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7022A" w14:textId="77777777" w:rsidR="006F77B4" w:rsidRDefault="006F77B4"/>
    <w:p w14:paraId="1ABAE82A" w14:textId="77777777" w:rsidR="006F77B4" w:rsidRDefault="006F77B4"/>
    <w:tbl>
      <w:tblPr>
        <w:tblpPr w:leftFromText="141" w:rightFromText="141" w:vertAnchor="text" w:horzAnchor="margin" w:tblpX="75" w:tblpY="180"/>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977"/>
        <w:gridCol w:w="2126"/>
        <w:gridCol w:w="1704"/>
      </w:tblGrid>
      <w:tr w:rsidR="006F77B4" w:rsidRPr="00622A5B" w14:paraId="122A98D6" w14:textId="77777777" w:rsidTr="00F53B9C">
        <w:tc>
          <w:tcPr>
            <w:tcW w:w="2405" w:type="dxa"/>
          </w:tcPr>
          <w:p w14:paraId="0F69641C" w14:textId="77777777" w:rsidR="006F77B4" w:rsidRPr="00AC2AE0" w:rsidRDefault="006F77B4" w:rsidP="00F53B9C">
            <w:r>
              <w:t>Fylke dato:</w:t>
            </w:r>
          </w:p>
          <w:p w14:paraId="59323946" w14:textId="77777777" w:rsidR="006F77B4" w:rsidRPr="00622A5B" w:rsidRDefault="006F77B4" w:rsidP="00F53B9C">
            <w:pPr>
              <w:rPr>
                <w:rFonts w:cstheme="minorHAnsi"/>
              </w:rPr>
            </w:pPr>
            <w:r w:rsidRPr="00290575">
              <w:rPr>
                <w:sz w:val="20"/>
                <w:szCs w:val="16"/>
              </w:rPr>
              <w:t>01.01.2020</w:t>
            </w:r>
          </w:p>
        </w:tc>
        <w:tc>
          <w:tcPr>
            <w:tcW w:w="2977" w:type="dxa"/>
          </w:tcPr>
          <w:p w14:paraId="76CC079F" w14:textId="77777777" w:rsidR="006F77B4" w:rsidRDefault="006F77B4" w:rsidP="00F53B9C">
            <w:pPr>
              <w:rPr>
                <w:rFonts w:cstheme="minorHAnsi"/>
              </w:rPr>
            </w:pPr>
            <w:r w:rsidRPr="00622A5B">
              <w:rPr>
                <w:rFonts w:cstheme="minorHAnsi"/>
              </w:rPr>
              <w:t xml:space="preserve">Filnavn: </w:t>
            </w:r>
          </w:p>
          <w:p w14:paraId="0C4D4CC3" w14:textId="77777777" w:rsidR="006F77B4" w:rsidRPr="0004357F" w:rsidRDefault="006F77B4" w:rsidP="00F53B9C">
            <w:pPr>
              <w:rPr>
                <w:rFonts w:cstheme="minorHAnsi"/>
                <w:sz w:val="20"/>
              </w:rPr>
            </w:pPr>
            <w:r w:rsidRPr="0004357F">
              <w:rPr>
                <w:rFonts w:cstheme="minorHAnsi"/>
                <w:sz w:val="20"/>
              </w:rPr>
              <w:t xml:space="preserve">Prosjektanvisning 8 – </w:t>
            </w:r>
          </w:p>
          <w:p w14:paraId="0C867AD5" w14:textId="77777777" w:rsidR="006F77B4" w:rsidRPr="00F235FD" w:rsidRDefault="006F77B4" w:rsidP="00F53B9C">
            <w:pPr>
              <w:rPr>
                <w:rFonts w:cstheme="minorHAnsi"/>
                <w:sz w:val="18"/>
                <w:szCs w:val="18"/>
              </w:rPr>
            </w:pPr>
            <w:r w:rsidRPr="0004357F">
              <w:rPr>
                <w:rFonts w:cstheme="minorHAnsi"/>
                <w:sz w:val="20"/>
              </w:rPr>
              <w:t>Krav til digitale modeller</w:t>
            </w:r>
          </w:p>
        </w:tc>
        <w:tc>
          <w:tcPr>
            <w:tcW w:w="2126" w:type="dxa"/>
          </w:tcPr>
          <w:p w14:paraId="1E22F461" w14:textId="77777777" w:rsidR="006F77B4" w:rsidRPr="00290575" w:rsidRDefault="006F77B4" w:rsidP="00F53B9C">
            <w:pPr>
              <w:rPr>
                <w:rFonts w:cstheme="minorHAnsi"/>
              </w:rPr>
            </w:pPr>
            <w:r w:rsidRPr="00290575">
              <w:rPr>
                <w:rFonts w:cstheme="minorHAnsi"/>
              </w:rPr>
              <w:t>Versjonsdato:</w:t>
            </w:r>
          </w:p>
          <w:p w14:paraId="3E05ED27" w14:textId="77777777" w:rsidR="006F77B4" w:rsidRPr="00290575" w:rsidRDefault="006F77B4" w:rsidP="00F53B9C">
            <w:pPr>
              <w:rPr>
                <w:rFonts w:cstheme="minorHAnsi"/>
              </w:rPr>
            </w:pPr>
            <w:r>
              <w:rPr>
                <w:rFonts w:cstheme="minorHAnsi"/>
                <w:sz w:val="20"/>
                <w:szCs w:val="18"/>
              </w:rPr>
              <w:t>23.01.2026</w:t>
            </w:r>
          </w:p>
        </w:tc>
        <w:tc>
          <w:tcPr>
            <w:tcW w:w="1704" w:type="dxa"/>
          </w:tcPr>
          <w:p w14:paraId="0467C8B0" w14:textId="77777777" w:rsidR="006F77B4" w:rsidRDefault="006F77B4" w:rsidP="00F53B9C">
            <w:pPr>
              <w:pStyle w:val="Bunntekst"/>
              <w:rPr>
                <w:rFonts w:cstheme="minorHAnsi"/>
                <w:sz w:val="18"/>
                <w:szCs w:val="18"/>
              </w:rPr>
            </w:pPr>
            <w:r w:rsidRPr="0004357F">
              <w:rPr>
                <w:rFonts w:cstheme="minorHAnsi"/>
                <w:szCs w:val="24"/>
              </w:rPr>
              <w:t>Side</w:t>
            </w:r>
            <w:r>
              <w:rPr>
                <w:rFonts w:cstheme="minorHAnsi"/>
                <w:sz w:val="18"/>
                <w:szCs w:val="18"/>
              </w:rPr>
              <w:t>:</w:t>
            </w:r>
          </w:p>
          <w:p w14:paraId="1C8AC169" w14:textId="77777777" w:rsidR="006F77B4" w:rsidRPr="00987DA1" w:rsidRDefault="006F77B4" w:rsidP="00F53B9C">
            <w:pPr>
              <w:pStyle w:val="Bunntekst"/>
              <w:rPr>
                <w:rFonts w:cstheme="minorHAnsi"/>
                <w:sz w:val="18"/>
                <w:szCs w:val="18"/>
              </w:rPr>
            </w:pPr>
            <w:r w:rsidRPr="0004357F">
              <w:rPr>
                <w:rFonts w:cstheme="minorHAnsi"/>
                <w:b/>
                <w:bCs/>
                <w:sz w:val="20"/>
              </w:rPr>
              <w:fldChar w:fldCharType="begin"/>
            </w:r>
            <w:r w:rsidRPr="0004357F">
              <w:rPr>
                <w:rFonts w:cstheme="minorHAnsi"/>
                <w:b/>
                <w:bCs/>
                <w:sz w:val="20"/>
              </w:rPr>
              <w:instrText>PAGE  \* Arabic  \* MERGEFORMAT</w:instrText>
            </w:r>
            <w:r w:rsidRPr="0004357F">
              <w:rPr>
                <w:rFonts w:cstheme="minorHAnsi"/>
                <w:b/>
                <w:bCs/>
                <w:sz w:val="20"/>
              </w:rPr>
              <w:fldChar w:fldCharType="separate"/>
            </w:r>
            <w:r w:rsidRPr="0004357F">
              <w:rPr>
                <w:rFonts w:cstheme="minorHAnsi"/>
                <w:b/>
                <w:bCs/>
                <w:noProof/>
                <w:sz w:val="20"/>
              </w:rPr>
              <w:t>1</w:t>
            </w:r>
            <w:r w:rsidRPr="0004357F">
              <w:rPr>
                <w:rFonts w:cstheme="minorHAnsi"/>
                <w:b/>
                <w:bCs/>
                <w:sz w:val="20"/>
              </w:rPr>
              <w:fldChar w:fldCharType="end"/>
            </w:r>
            <w:r w:rsidRPr="0004357F">
              <w:rPr>
                <w:rFonts w:cstheme="minorHAnsi"/>
                <w:sz w:val="20"/>
              </w:rPr>
              <w:t xml:space="preserve"> av </w:t>
            </w:r>
            <w:r w:rsidRPr="0004357F">
              <w:rPr>
                <w:rFonts w:cstheme="minorHAnsi"/>
                <w:b/>
                <w:bCs/>
                <w:sz w:val="20"/>
              </w:rPr>
              <w:fldChar w:fldCharType="begin"/>
            </w:r>
            <w:r w:rsidRPr="0004357F">
              <w:rPr>
                <w:rFonts w:cstheme="minorHAnsi"/>
                <w:b/>
                <w:bCs/>
                <w:sz w:val="20"/>
              </w:rPr>
              <w:instrText>NUMPAGES  \* Arabic  \* MERGEFORMAT</w:instrText>
            </w:r>
            <w:r w:rsidRPr="0004357F">
              <w:rPr>
                <w:rFonts w:cstheme="minorHAnsi"/>
                <w:b/>
                <w:bCs/>
                <w:sz w:val="20"/>
              </w:rPr>
              <w:fldChar w:fldCharType="separate"/>
            </w:r>
            <w:r w:rsidRPr="0004357F">
              <w:rPr>
                <w:rFonts w:cstheme="minorHAnsi"/>
                <w:b/>
                <w:bCs/>
                <w:noProof/>
                <w:sz w:val="20"/>
              </w:rPr>
              <w:t>18</w:t>
            </w:r>
            <w:r w:rsidRPr="0004357F">
              <w:rPr>
                <w:rFonts w:cstheme="minorHAnsi"/>
                <w:b/>
                <w:bCs/>
                <w:sz w:val="20"/>
              </w:rPr>
              <w:fldChar w:fldCharType="end"/>
            </w:r>
          </w:p>
        </w:tc>
      </w:tr>
    </w:tbl>
    <w:p w14:paraId="07360C5B" w14:textId="77777777" w:rsidR="006F77B4" w:rsidRPr="000F3F72" w:rsidRDefault="006F77B4" w:rsidP="006F77B4">
      <w:pPr>
        <w:rPr>
          <w:sz w:val="10"/>
        </w:rPr>
      </w:pPr>
    </w:p>
    <w:p w14:paraId="3F84C4E4" w14:textId="77777777" w:rsidR="006F77B4" w:rsidRDefault="006F77B4" w:rsidP="006F77B4">
      <w:pPr>
        <w:jc w:val="center"/>
        <w:rPr>
          <w:b/>
          <w:sz w:val="48"/>
          <w:szCs w:val="48"/>
        </w:rPr>
      </w:pPr>
    </w:p>
    <w:p w14:paraId="638243C1" w14:textId="77777777" w:rsidR="006F77B4" w:rsidRPr="00622A5B" w:rsidRDefault="006F77B4" w:rsidP="006F77B4">
      <w:pPr>
        <w:jc w:val="center"/>
        <w:rPr>
          <w:rFonts w:cstheme="minorHAnsi"/>
          <w:b/>
          <w:sz w:val="48"/>
          <w:szCs w:val="48"/>
        </w:rPr>
      </w:pPr>
      <w:r w:rsidRPr="00622A5B">
        <w:rPr>
          <w:rFonts w:cstheme="minorHAnsi"/>
          <w:b/>
          <w:sz w:val="48"/>
          <w:szCs w:val="48"/>
        </w:rPr>
        <w:t>Prosjektanvisning 8</w:t>
      </w:r>
    </w:p>
    <w:p w14:paraId="176E36A8" w14:textId="77777777" w:rsidR="006F77B4" w:rsidRPr="00423E14" w:rsidRDefault="006F77B4" w:rsidP="006F77B4">
      <w:pPr>
        <w:jc w:val="center"/>
        <w:rPr>
          <w:rFonts w:cstheme="minorHAnsi"/>
          <w:b/>
          <w:sz w:val="48"/>
          <w:szCs w:val="48"/>
          <w:lang w:val="nn-NO"/>
        </w:rPr>
      </w:pPr>
      <w:r w:rsidRPr="00423E14">
        <w:rPr>
          <w:rFonts w:cstheme="minorHAnsi"/>
          <w:b/>
          <w:sz w:val="48"/>
          <w:szCs w:val="48"/>
          <w:lang w:val="nn-NO"/>
        </w:rPr>
        <w:t>Krav til digitale modeller (CAD/BIM)</w:t>
      </w:r>
    </w:p>
    <w:p w14:paraId="7A3381F3" w14:textId="77777777" w:rsidR="006F77B4" w:rsidRPr="00423E14" w:rsidRDefault="006F77B4" w:rsidP="006F77B4">
      <w:pPr>
        <w:rPr>
          <w:rFonts w:cstheme="minorHAnsi"/>
          <w:sz w:val="8"/>
          <w:lang w:val="nn-NO"/>
        </w:rPr>
      </w:pPr>
    </w:p>
    <w:p w14:paraId="250D4CF4" w14:textId="77777777" w:rsidR="006F77B4" w:rsidRPr="00423E14" w:rsidRDefault="006F77B4" w:rsidP="006F77B4">
      <w:pPr>
        <w:rPr>
          <w:rFonts w:cstheme="minorHAnsi"/>
          <w:lang w:val="nn-NO" w:eastAsia="da-DK"/>
        </w:rPr>
      </w:pPr>
      <w:proofErr w:type="spellStart"/>
      <w:r w:rsidRPr="00423E14">
        <w:rPr>
          <w:rFonts w:cstheme="minorHAnsi"/>
          <w:lang w:val="nn-NO" w:eastAsia="da-DK"/>
        </w:rPr>
        <w:t>Prosjektanvisninger</w:t>
      </w:r>
      <w:proofErr w:type="spellEnd"/>
      <w:r w:rsidRPr="00423E14">
        <w:rPr>
          <w:rFonts w:cstheme="minorHAnsi"/>
          <w:lang w:val="nn-NO" w:eastAsia="da-DK"/>
        </w:rPr>
        <w:t xml:space="preserve"> for Innlandet Fylkeskommune (IFK) er inndelt etter fag </w:t>
      </w:r>
      <w:proofErr w:type="spellStart"/>
      <w:r w:rsidRPr="00423E14">
        <w:rPr>
          <w:rFonts w:cstheme="minorHAnsi"/>
          <w:lang w:val="nn-NO" w:eastAsia="da-DK"/>
        </w:rPr>
        <w:t>tilsvarende</w:t>
      </w:r>
      <w:proofErr w:type="spellEnd"/>
      <w:r w:rsidRPr="00423E14">
        <w:rPr>
          <w:rFonts w:cstheme="minorHAnsi"/>
          <w:lang w:val="nn-NO" w:eastAsia="da-DK"/>
        </w:rPr>
        <w:t xml:space="preserve"> NS 3451. </w:t>
      </w:r>
    </w:p>
    <w:p w14:paraId="0A4DE1EB" w14:textId="77777777" w:rsidR="006F77B4" w:rsidRPr="00423E14" w:rsidRDefault="006F77B4" w:rsidP="006F77B4">
      <w:pPr>
        <w:rPr>
          <w:rFonts w:cstheme="minorHAnsi"/>
          <w:lang w:val="nn-NO"/>
        </w:rPr>
      </w:pPr>
    </w:p>
    <w:p w14:paraId="68E0AD77" w14:textId="77777777" w:rsidR="006F77B4" w:rsidRPr="00423E14" w:rsidRDefault="006F77B4" w:rsidP="006F77B4">
      <w:pPr>
        <w:pStyle w:val="Ingress"/>
        <w:rPr>
          <w:rFonts w:cstheme="minorHAnsi"/>
          <w:lang w:val="nn-NO"/>
        </w:rPr>
      </w:pPr>
      <w:r w:rsidRPr="00423E14">
        <w:rPr>
          <w:rFonts w:cstheme="minorHAnsi"/>
          <w:lang w:val="nn-NO"/>
        </w:rPr>
        <w:t xml:space="preserve">Oversikt over </w:t>
      </w:r>
      <w:proofErr w:type="spellStart"/>
      <w:r w:rsidRPr="00423E14">
        <w:rPr>
          <w:rFonts w:cstheme="minorHAnsi"/>
          <w:lang w:val="nn-NO"/>
        </w:rPr>
        <w:t>gjeldende</w:t>
      </w:r>
      <w:proofErr w:type="spellEnd"/>
      <w:r w:rsidRPr="00423E14">
        <w:rPr>
          <w:rFonts w:cstheme="minorHAnsi"/>
          <w:lang w:val="nn-NO"/>
        </w:rPr>
        <w:t xml:space="preserve"> </w:t>
      </w:r>
      <w:proofErr w:type="spellStart"/>
      <w:r w:rsidRPr="00423E14">
        <w:rPr>
          <w:rFonts w:cstheme="minorHAnsi"/>
          <w:lang w:val="nn-NO"/>
        </w:rPr>
        <w:t>prosjektanvisninger</w:t>
      </w:r>
      <w:proofErr w:type="spellEnd"/>
      <w:r w:rsidRPr="00423E14">
        <w:rPr>
          <w:rFonts w:cstheme="minorHAnsi"/>
          <w:lang w:val="nn-NO"/>
        </w:rPr>
        <w:t>:</w:t>
      </w:r>
    </w:p>
    <w:p w14:paraId="0E6B97CF" w14:textId="77777777" w:rsidR="006F77B4" w:rsidRPr="00423E14" w:rsidRDefault="006F77B4" w:rsidP="006F77B4">
      <w:pPr>
        <w:rPr>
          <w:rFonts w:cstheme="minorHAnsi"/>
          <w:szCs w:val="24"/>
          <w:lang w:val="nn-NO"/>
        </w:rPr>
      </w:pPr>
      <w:r w:rsidRPr="00423E14">
        <w:rPr>
          <w:rFonts w:cstheme="minorHAnsi"/>
          <w:szCs w:val="24"/>
          <w:lang w:val="nn-NO"/>
        </w:rPr>
        <w:tab/>
      </w:r>
      <w:proofErr w:type="spellStart"/>
      <w:r w:rsidRPr="00423E14">
        <w:rPr>
          <w:rFonts w:cstheme="minorHAnsi"/>
          <w:szCs w:val="24"/>
          <w:lang w:val="nn-NO"/>
        </w:rPr>
        <w:t>Prosjektanvisning</w:t>
      </w:r>
      <w:proofErr w:type="spellEnd"/>
      <w:r w:rsidRPr="00423E14">
        <w:rPr>
          <w:rFonts w:cstheme="minorHAnsi"/>
          <w:szCs w:val="24"/>
          <w:lang w:val="nn-NO"/>
        </w:rPr>
        <w:t xml:space="preserve"> 1, Generelle </w:t>
      </w:r>
      <w:proofErr w:type="spellStart"/>
      <w:r w:rsidRPr="00423E14">
        <w:rPr>
          <w:rFonts w:cstheme="minorHAnsi"/>
          <w:szCs w:val="24"/>
          <w:lang w:val="nn-NO"/>
        </w:rPr>
        <w:t>bestemmelser</w:t>
      </w:r>
      <w:proofErr w:type="spellEnd"/>
      <w:r w:rsidRPr="00423E14">
        <w:rPr>
          <w:rFonts w:cstheme="minorHAnsi"/>
          <w:szCs w:val="24"/>
          <w:lang w:val="nn-NO"/>
        </w:rPr>
        <w:tab/>
      </w:r>
    </w:p>
    <w:p w14:paraId="50AB910D" w14:textId="77777777" w:rsidR="006F77B4" w:rsidRPr="00423E14" w:rsidRDefault="006F77B4" w:rsidP="006F77B4">
      <w:pPr>
        <w:rPr>
          <w:rFonts w:cstheme="minorHAnsi"/>
          <w:szCs w:val="24"/>
          <w:lang w:val="nn-NO"/>
        </w:rPr>
      </w:pPr>
      <w:r w:rsidRPr="00423E14">
        <w:rPr>
          <w:rFonts w:cstheme="minorHAnsi"/>
          <w:b/>
          <w:szCs w:val="24"/>
          <w:lang w:val="nn-NO"/>
        </w:rPr>
        <w:tab/>
      </w:r>
      <w:proofErr w:type="spellStart"/>
      <w:r w:rsidRPr="00423E14">
        <w:rPr>
          <w:rFonts w:cstheme="minorHAnsi"/>
          <w:szCs w:val="24"/>
          <w:lang w:val="nn-NO"/>
        </w:rPr>
        <w:t>Prosjektanvisning</w:t>
      </w:r>
      <w:proofErr w:type="spellEnd"/>
      <w:r w:rsidRPr="00423E14">
        <w:rPr>
          <w:rFonts w:cstheme="minorHAnsi"/>
          <w:szCs w:val="24"/>
          <w:lang w:val="nn-NO"/>
        </w:rPr>
        <w:t xml:space="preserve"> 2, Bygning</w:t>
      </w:r>
      <w:r w:rsidRPr="00423E14">
        <w:rPr>
          <w:rFonts w:cstheme="minorHAnsi"/>
          <w:szCs w:val="24"/>
          <w:lang w:val="nn-NO"/>
        </w:rPr>
        <w:tab/>
      </w:r>
    </w:p>
    <w:p w14:paraId="60E88A0B" w14:textId="77777777" w:rsidR="006F77B4" w:rsidRPr="00423E14" w:rsidRDefault="006F77B4" w:rsidP="006F77B4">
      <w:pPr>
        <w:rPr>
          <w:rFonts w:cstheme="minorHAnsi"/>
          <w:szCs w:val="24"/>
          <w:lang w:val="nn-NO"/>
        </w:rPr>
      </w:pPr>
      <w:r w:rsidRPr="00423E14">
        <w:rPr>
          <w:rFonts w:cstheme="minorHAnsi"/>
          <w:szCs w:val="24"/>
          <w:lang w:val="nn-NO"/>
        </w:rPr>
        <w:tab/>
      </w:r>
      <w:proofErr w:type="spellStart"/>
      <w:r w:rsidRPr="00423E14">
        <w:rPr>
          <w:rFonts w:cstheme="minorHAnsi"/>
          <w:szCs w:val="24"/>
          <w:lang w:val="nn-NO"/>
        </w:rPr>
        <w:t>Prosjektanvisning</w:t>
      </w:r>
      <w:proofErr w:type="spellEnd"/>
      <w:r w:rsidRPr="00423E14">
        <w:rPr>
          <w:rFonts w:cstheme="minorHAnsi"/>
          <w:szCs w:val="24"/>
          <w:lang w:val="nn-NO"/>
        </w:rPr>
        <w:t xml:space="preserve"> 3, VVS-tekniske anlegg</w:t>
      </w:r>
      <w:r w:rsidRPr="00423E14">
        <w:rPr>
          <w:rFonts w:cstheme="minorHAnsi"/>
          <w:szCs w:val="24"/>
          <w:lang w:val="nn-NO"/>
        </w:rPr>
        <w:tab/>
      </w:r>
    </w:p>
    <w:p w14:paraId="5404BE88" w14:textId="77777777" w:rsidR="006F77B4" w:rsidRPr="00423E14" w:rsidRDefault="006F77B4" w:rsidP="006F77B4">
      <w:pPr>
        <w:rPr>
          <w:rFonts w:cstheme="minorHAnsi"/>
          <w:szCs w:val="24"/>
          <w:lang w:val="nn-NO"/>
        </w:rPr>
      </w:pPr>
      <w:r w:rsidRPr="00423E14">
        <w:rPr>
          <w:rFonts w:cstheme="minorHAnsi"/>
          <w:szCs w:val="24"/>
          <w:lang w:val="nn-NO"/>
        </w:rPr>
        <w:tab/>
      </w:r>
      <w:proofErr w:type="spellStart"/>
      <w:r w:rsidRPr="00423E14">
        <w:rPr>
          <w:rFonts w:cstheme="minorHAnsi"/>
          <w:szCs w:val="24"/>
          <w:lang w:val="nn-NO"/>
        </w:rPr>
        <w:t>Prosjektanvisning</w:t>
      </w:r>
      <w:proofErr w:type="spellEnd"/>
      <w:r w:rsidRPr="00423E14">
        <w:rPr>
          <w:rFonts w:cstheme="minorHAnsi"/>
          <w:szCs w:val="24"/>
          <w:lang w:val="nn-NO"/>
        </w:rPr>
        <w:t xml:space="preserve"> 4, Elektrotekniske anlegg</w:t>
      </w:r>
      <w:r w:rsidRPr="00423E14">
        <w:rPr>
          <w:rFonts w:cstheme="minorHAnsi"/>
          <w:szCs w:val="24"/>
          <w:lang w:val="nn-NO"/>
        </w:rPr>
        <w:tab/>
      </w:r>
    </w:p>
    <w:p w14:paraId="550E4EE2" w14:textId="77777777" w:rsidR="006F77B4" w:rsidRPr="00423E14" w:rsidRDefault="006F77B4" w:rsidP="006F77B4">
      <w:pPr>
        <w:rPr>
          <w:rFonts w:cstheme="minorHAnsi"/>
          <w:szCs w:val="24"/>
          <w:lang w:val="nn-NO"/>
        </w:rPr>
      </w:pPr>
      <w:r w:rsidRPr="00423E14">
        <w:rPr>
          <w:rFonts w:cstheme="minorHAnsi"/>
          <w:szCs w:val="24"/>
          <w:lang w:val="nn-NO"/>
        </w:rPr>
        <w:tab/>
      </w:r>
      <w:proofErr w:type="spellStart"/>
      <w:r w:rsidRPr="00423E14">
        <w:rPr>
          <w:rFonts w:cstheme="minorHAnsi"/>
          <w:szCs w:val="24"/>
          <w:lang w:val="nn-NO"/>
        </w:rPr>
        <w:t>Prosjektanvisning</w:t>
      </w:r>
      <w:proofErr w:type="spellEnd"/>
      <w:r w:rsidRPr="00423E14">
        <w:rPr>
          <w:rFonts w:cstheme="minorHAnsi"/>
          <w:szCs w:val="24"/>
          <w:lang w:val="nn-NO"/>
        </w:rPr>
        <w:t xml:space="preserve"> 5, Tele og automatisering</w:t>
      </w:r>
    </w:p>
    <w:p w14:paraId="20F50806" w14:textId="77777777" w:rsidR="006F77B4" w:rsidRPr="00423E14" w:rsidRDefault="006F77B4" w:rsidP="006F77B4">
      <w:pPr>
        <w:rPr>
          <w:rFonts w:cstheme="minorHAnsi"/>
          <w:szCs w:val="24"/>
          <w:lang w:val="nn-NO"/>
        </w:rPr>
      </w:pPr>
      <w:r w:rsidRPr="00423E14">
        <w:rPr>
          <w:rFonts w:cstheme="minorHAnsi"/>
          <w:szCs w:val="24"/>
          <w:lang w:val="nn-NO"/>
        </w:rPr>
        <w:tab/>
      </w:r>
      <w:proofErr w:type="spellStart"/>
      <w:r w:rsidRPr="00423E14">
        <w:rPr>
          <w:rFonts w:cstheme="minorHAnsi"/>
          <w:szCs w:val="24"/>
          <w:lang w:val="nn-NO"/>
        </w:rPr>
        <w:t>Prosjektanvisning</w:t>
      </w:r>
      <w:proofErr w:type="spellEnd"/>
      <w:r w:rsidRPr="00423E14">
        <w:rPr>
          <w:rFonts w:cstheme="minorHAnsi"/>
          <w:szCs w:val="24"/>
          <w:lang w:val="nn-NO"/>
        </w:rPr>
        <w:t xml:space="preserve"> 5.1, Vedlegg til </w:t>
      </w:r>
      <w:proofErr w:type="spellStart"/>
      <w:r w:rsidRPr="00423E14">
        <w:rPr>
          <w:rFonts w:cstheme="minorHAnsi"/>
          <w:szCs w:val="24"/>
          <w:lang w:val="nn-NO"/>
        </w:rPr>
        <w:t>prosjektanvisning</w:t>
      </w:r>
      <w:proofErr w:type="spellEnd"/>
      <w:r w:rsidRPr="00423E14">
        <w:rPr>
          <w:rFonts w:cstheme="minorHAnsi"/>
          <w:szCs w:val="24"/>
          <w:lang w:val="nn-NO"/>
        </w:rPr>
        <w:t xml:space="preserve"> 5- </w:t>
      </w:r>
      <w:proofErr w:type="spellStart"/>
      <w:r w:rsidRPr="00423E14">
        <w:rPr>
          <w:rFonts w:cstheme="minorHAnsi"/>
          <w:szCs w:val="24"/>
          <w:lang w:val="nn-NO"/>
        </w:rPr>
        <w:t>Citect-Scada</w:t>
      </w:r>
      <w:proofErr w:type="spellEnd"/>
    </w:p>
    <w:p w14:paraId="73419270" w14:textId="77777777" w:rsidR="006F77B4" w:rsidRPr="00423E14" w:rsidRDefault="006F77B4" w:rsidP="006F77B4">
      <w:pPr>
        <w:rPr>
          <w:rFonts w:cstheme="minorHAnsi"/>
          <w:szCs w:val="24"/>
          <w:lang w:val="nn-NO"/>
        </w:rPr>
      </w:pPr>
      <w:r w:rsidRPr="00423E14">
        <w:rPr>
          <w:rFonts w:cstheme="minorHAnsi"/>
          <w:szCs w:val="24"/>
          <w:lang w:val="nn-NO"/>
        </w:rPr>
        <w:tab/>
      </w:r>
      <w:proofErr w:type="spellStart"/>
      <w:r w:rsidRPr="00423E14">
        <w:rPr>
          <w:rFonts w:cstheme="minorHAnsi"/>
          <w:szCs w:val="24"/>
          <w:lang w:val="nn-NO"/>
        </w:rPr>
        <w:t>Prosjektanvisning</w:t>
      </w:r>
      <w:proofErr w:type="spellEnd"/>
      <w:r w:rsidRPr="00423E14">
        <w:rPr>
          <w:rFonts w:cstheme="minorHAnsi"/>
          <w:szCs w:val="24"/>
          <w:lang w:val="nn-NO"/>
        </w:rPr>
        <w:t xml:space="preserve"> 5.2, Vedlegg PA5 KNX</w:t>
      </w:r>
    </w:p>
    <w:p w14:paraId="359BBEBC" w14:textId="77777777" w:rsidR="006F77B4" w:rsidRPr="00423E14" w:rsidRDefault="006F77B4" w:rsidP="006F77B4">
      <w:pPr>
        <w:rPr>
          <w:rFonts w:cstheme="minorHAnsi"/>
          <w:szCs w:val="24"/>
          <w:lang w:val="nn-NO"/>
        </w:rPr>
      </w:pPr>
      <w:r w:rsidRPr="00423E14">
        <w:rPr>
          <w:rFonts w:cstheme="minorHAnsi"/>
          <w:szCs w:val="24"/>
          <w:lang w:val="nn-NO"/>
        </w:rPr>
        <w:tab/>
      </w:r>
      <w:proofErr w:type="spellStart"/>
      <w:r w:rsidRPr="00423E14">
        <w:rPr>
          <w:rFonts w:cstheme="minorHAnsi"/>
          <w:szCs w:val="24"/>
          <w:lang w:val="nn-NO"/>
        </w:rPr>
        <w:t>Prosjektanvisning</w:t>
      </w:r>
      <w:proofErr w:type="spellEnd"/>
      <w:r w:rsidRPr="00423E14">
        <w:rPr>
          <w:rFonts w:cstheme="minorHAnsi"/>
          <w:szCs w:val="24"/>
          <w:lang w:val="nn-NO"/>
        </w:rPr>
        <w:t xml:space="preserve"> 6, Andre </w:t>
      </w:r>
      <w:proofErr w:type="spellStart"/>
      <w:r w:rsidRPr="00423E14">
        <w:rPr>
          <w:rFonts w:cstheme="minorHAnsi"/>
          <w:szCs w:val="24"/>
          <w:lang w:val="nn-NO"/>
        </w:rPr>
        <w:t>installasjoner</w:t>
      </w:r>
      <w:proofErr w:type="spellEnd"/>
    </w:p>
    <w:p w14:paraId="32F10971" w14:textId="77777777" w:rsidR="006F77B4" w:rsidRPr="00423E14" w:rsidRDefault="006F77B4" w:rsidP="006F77B4">
      <w:pPr>
        <w:rPr>
          <w:rFonts w:cstheme="minorHAnsi"/>
          <w:szCs w:val="24"/>
          <w:lang w:val="nn-NO"/>
        </w:rPr>
      </w:pPr>
      <w:r w:rsidRPr="00423E14">
        <w:rPr>
          <w:rFonts w:cstheme="minorHAnsi"/>
          <w:szCs w:val="24"/>
          <w:lang w:val="nn-NO"/>
        </w:rPr>
        <w:tab/>
      </w:r>
      <w:proofErr w:type="spellStart"/>
      <w:r w:rsidRPr="00423E14">
        <w:rPr>
          <w:rFonts w:cstheme="minorHAnsi"/>
          <w:szCs w:val="24"/>
          <w:lang w:val="nn-NO"/>
        </w:rPr>
        <w:t>Prosjektanvisning</w:t>
      </w:r>
      <w:proofErr w:type="spellEnd"/>
      <w:r w:rsidRPr="00423E14">
        <w:rPr>
          <w:rFonts w:cstheme="minorHAnsi"/>
          <w:szCs w:val="24"/>
          <w:lang w:val="nn-NO"/>
        </w:rPr>
        <w:t xml:space="preserve"> 7, </w:t>
      </w:r>
      <w:proofErr w:type="spellStart"/>
      <w:r w:rsidRPr="00423E14">
        <w:rPr>
          <w:rFonts w:cstheme="minorHAnsi"/>
          <w:szCs w:val="24"/>
          <w:lang w:val="nn-NO"/>
        </w:rPr>
        <w:t>Utendørs</w:t>
      </w:r>
      <w:proofErr w:type="spellEnd"/>
    </w:p>
    <w:p w14:paraId="6403F10A" w14:textId="77777777" w:rsidR="006F77B4" w:rsidRPr="00423E14" w:rsidRDefault="006F77B4" w:rsidP="006F77B4">
      <w:pPr>
        <w:rPr>
          <w:rFonts w:cstheme="minorHAnsi"/>
          <w:b/>
          <w:szCs w:val="24"/>
          <w:lang w:val="nn-NO"/>
        </w:rPr>
      </w:pPr>
      <w:r w:rsidRPr="00423E14">
        <w:rPr>
          <w:rFonts w:cstheme="minorHAnsi"/>
          <w:szCs w:val="24"/>
          <w:lang w:val="nn-NO"/>
        </w:rPr>
        <w:tab/>
      </w:r>
      <w:proofErr w:type="spellStart"/>
      <w:r w:rsidRPr="00423E14">
        <w:rPr>
          <w:rFonts w:cstheme="minorHAnsi"/>
          <w:b/>
          <w:szCs w:val="24"/>
          <w:lang w:val="nn-NO"/>
        </w:rPr>
        <w:t>Prosjektanvisning</w:t>
      </w:r>
      <w:proofErr w:type="spellEnd"/>
      <w:r w:rsidRPr="00423E14">
        <w:rPr>
          <w:rFonts w:cstheme="minorHAnsi"/>
          <w:b/>
          <w:szCs w:val="24"/>
          <w:lang w:val="nn-NO"/>
        </w:rPr>
        <w:t xml:space="preserve"> 8, Krav til digitale modeller (CAD/BIM)</w:t>
      </w:r>
    </w:p>
    <w:p w14:paraId="0643074B" w14:textId="77777777" w:rsidR="006F77B4" w:rsidRPr="00423E14" w:rsidRDefault="006F77B4" w:rsidP="006F77B4">
      <w:pPr>
        <w:rPr>
          <w:rFonts w:cstheme="minorHAnsi"/>
          <w:szCs w:val="24"/>
          <w:lang w:val="nn-NO"/>
        </w:rPr>
      </w:pPr>
      <w:r w:rsidRPr="00423E14">
        <w:rPr>
          <w:rFonts w:cstheme="minorHAnsi"/>
          <w:szCs w:val="24"/>
          <w:lang w:val="nn-NO"/>
        </w:rPr>
        <w:tab/>
      </w:r>
      <w:proofErr w:type="spellStart"/>
      <w:r w:rsidRPr="00423E14">
        <w:rPr>
          <w:rFonts w:cstheme="minorHAnsi"/>
          <w:szCs w:val="24"/>
          <w:lang w:val="nn-NO"/>
        </w:rPr>
        <w:t>Prosjektanvisning</w:t>
      </w:r>
      <w:proofErr w:type="spellEnd"/>
      <w:r w:rsidRPr="00423E14">
        <w:rPr>
          <w:rFonts w:cstheme="minorHAnsi"/>
          <w:szCs w:val="24"/>
          <w:lang w:val="nn-NO"/>
        </w:rPr>
        <w:t xml:space="preserve"> 9, </w:t>
      </w:r>
      <w:proofErr w:type="spellStart"/>
      <w:r w:rsidRPr="00423E14">
        <w:rPr>
          <w:rFonts w:cstheme="minorHAnsi"/>
          <w:szCs w:val="24"/>
          <w:lang w:val="nn-NO"/>
        </w:rPr>
        <w:t>Idriftsetting</w:t>
      </w:r>
      <w:proofErr w:type="spellEnd"/>
      <w:r w:rsidRPr="00423E14">
        <w:rPr>
          <w:rFonts w:cstheme="minorHAnsi"/>
          <w:szCs w:val="24"/>
          <w:lang w:val="nn-NO"/>
        </w:rPr>
        <w:t xml:space="preserve"> og prøvedrift</w:t>
      </w:r>
    </w:p>
    <w:p w14:paraId="547B88FC" w14:textId="77777777" w:rsidR="006F77B4" w:rsidRPr="00423E14" w:rsidRDefault="006F77B4" w:rsidP="006F77B4">
      <w:pPr>
        <w:rPr>
          <w:rFonts w:cstheme="minorHAnsi"/>
          <w:szCs w:val="24"/>
          <w:lang w:val="nn-NO"/>
        </w:rPr>
      </w:pPr>
      <w:r w:rsidRPr="00423E14">
        <w:rPr>
          <w:rFonts w:cstheme="minorHAnsi"/>
          <w:szCs w:val="24"/>
          <w:lang w:val="nn-NO"/>
        </w:rPr>
        <w:tab/>
      </w:r>
      <w:proofErr w:type="spellStart"/>
      <w:r w:rsidRPr="00423E14">
        <w:rPr>
          <w:rFonts w:cstheme="minorHAnsi"/>
          <w:szCs w:val="24"/>
          <w:lang w:val="nn-NO"/>
        </w:rPr>
        <w:t>Prosjektanvisning</w:t>
      </w:r>
      <w:proofErr w:type="spellEnd"/>
      <w:r w:rsidRPr="00423E14">
        <w:rPr>
          <w:rFonts w:cstheme="minorHAnsi"/>
          <w:szCs w:val="24"/>
          <w:lang w:val="nn-NO"/>
        </w:rPr>
        <w:t xml:space="preserve"> 10, FDVU-dokumentasjon</w:t>
      </w:r>
    </w:p>
    <w:p w14:paraId="224302FE" w14:textId="77777777" w:rsidR="006F77B4" w:rsidRPr="00423E14" w:rsidRDefault="006F77B4" w:rsidP="006F77B4">
      <w:pPr>
        <w:rPr>
          <w:rFonts w:cstheme="minorHAnsi"/>
          <w:szCs w:val="24"/>
          <w:lang w:val="nn-NO"/>
        </w:rPr>
      </w:pPr>
      <w:r w:rsidRPr="00423E14">
        <w:rPr>
          <w:rFonts w:cstheme="minorHAnsi"/>
          <w:b/>
          <w:szCs w:val="24"/>
          <w:lang w:val="nn-NO"/>
        </w:rPr>
        <w:tab/>
      </w:r>
      <w:proofErr w:type="spellStart"/>
      <w:r w:rsidRPr="00423E14">
        <w:rPr>
          <w:rFonts w:cstheme="minorHAnsi"/>
          <w:szCs w:val="24"/>
          <w:lang w:val="nn-NO"/>
        </w:rPr>
        <w:t>Prosjektanvisning</w:t>
      </w:r>
      <w:proofErr w:type="spellEnd"/>
      <w:r w:rsidRPr="00423E14">
        <w:rPr>
          <w:rFonts w:cstheme="minorHAnsi"/>
          <w:szCs w:val="24"/>
          <w:lang w:val="nn-NO"/>
        </w:rPr>
        <w:t xml:space="preserve"> 11, Rent tørt bygg.</w:t>
      </w:r>
    </w:p>
    <w:p w14:paraId="7FD67CC6" w14:textId="77777777" w:rsidR="006F77B4" w:rsidRPr="00423E14" w:rsidRDefault="006F77B4" w:rsidP="006F77B4">
      <w:pPr>
        <w:rPr>
          <w:rFonts w:cstheme="minorHAnsi"/>
          <w:lang w:val="nn-NO"/>
        </w:rPr>
      </w:pPr>
    </w:p>
    <w:p w14:paraId="627DA21A" w14:textId="77777777" w:rsidR="006F77B4" w:rsidRPr="00622A5B" w:rsidRDefault="006F77B4" w:rsidP="006F77B4">
      <w:pPr>
        <w:rPr>
          <w:rFonts w:cstheme="minorHAnsi"/>
        </w:rPr>
      </w:pPr>
      <w:r w:rsidRPr="00622A5B">
        <w:rPr>
          <w:rFonts w:cstheme="minorHAnsi"/>
        </w:rPr>
        <w:t xml:space="preserve">Ved totalentreprise inngår prosjektanvisningene som en del av totalentreprenørens ytelser. </w:t>
      </w:r>
    </w:p>
    <w:p w14:paraId="08C0A820" w14:textId="77777777" w:rsidR="006F77B4" w:rsidRPr="00622A5B" w:rsidRDefault="006F77B4" w:rsidP="006F77B4">
      <w:pPr>
        <w:rPr>
          <w:rFonts w:cstheme="minorHAnsi"/>
        </w:rPr>
      </w:pPr>
    </w:p>
    <w:p w14:paraId="61FE7D95" w14:textId="77777777" w:rsidR="006F77B4" w:rsidRPr="00622A5B" w:rsidRDefault="006F77B4" w:rsidP="006F77B4">
      <w:pPr>
        <w:rPr>
          <w:rFonts w:cstheme="minorHAnsi"/>
        </w:rPr>
      </w:pPr>
      <w:r w:rsidRPr="00622A5B">
        <w:rPr>
          <w:rFonts w:cstheme="minorHAnsi"/>
        </w:rPr>
        <w:t xml:space="preserve">Det forutsettes at alle som utfører prosjekteringsoppgaver og utførelsesoppdrag for IFK gjør seg kjent med gjeldende anvisninger for det aktuelle prosjekt. Alle avvik fra denne beskrivelse skal </w:t>
      </w:r>
      <w:r>
        <w:rPr>
          <w:rFonts w:cstheme="minorHAnsi"/>
        </w:rPr>
        <w:t>av</w:t>
      </w:r>
      <w:r w:rsidRPr="00622A5B">
        <w:rPr>
          <w:rFonts w:cstheme="minorHAnsi"/>
        </w:rPr>
        <w:t xml:space="preserve">viks behandles og oversendes prosjektleder før prosjekteringen påbegynnes for godkjenning. </w:t>
      </w:r>
    </w:p>
    <w:p w14:paraId="7B24B28A" w14:textId="77777777" w:rsidR="006F77B4" w:rsidRPr="00622A5B" w:rsidRDefault="006F77B4" w:rsidP="006F77B4">
      <w:pPr>
        <w:spacing w:after="240"/>
        <w:rPr>
          <w:rFonts w:cstheme="minorHAnsi"/>
        </w:rPr>
      </w:pPr>
      <w:r w:rsidRPr="00622A5B">
        <w:rPr>
          <w:rFonts w:cstheme="minorHAnsi"/>
        </w:rPr>
        <w:br w:type="page"/>
      </w:r>
    </w:p>
    <w:p w14:paraId="49E24A2C" w14:textId="77777777" w:rsidR="006F77B4" w:rsidRPr="00D41673" w:rsidRDefault="006F77B4" w:rsidP="006F77B4">
      <w:pPr>
        <w:pStyle w:val="BrdtekstIFK"/>
        <w:rPr>
          <w:b/>
          <w:bCs/>
        </w:rPr>
      </w:pPr>
      <w:r w:rsidRPr="00D41673">
        <w:rPr>
          <w:b/>
          <w:bCs/>
        </w:rPr>
        <w:lastRenderedPageBreak/>
        <w:t>Generelle definisjoner:</w:t>
      </w:r>
    </w:p>
    <w:tbl>
      <w:tblPr>
        <w:tblStyle w:val="Tabellrutenett"/>
        <w:tblW w:w="0" w:type="auto"/>
        <w:tblLook w:val="04A0" w:firstRow="1" w:lastRow="0" w:firstColumn="1" w:lastColumn="0" w:noHBand="0" w:noVBand="1"/>
      </w:tblPr>
      <w:tblGrid>
        <w:gridCol w:w="825"/>
        <w:gridCol w:w="3766"/>
        <w:gridCol w:w="820"/>
        <w:gridCol w:w="3651"/>
      </w:tblGrid>
      <w:tr w:rsidR="006F77B4" w:rsidRPr="00215CE2" w14:paraId="76FD2E0A" w14:textId="77777777" w:rsidTr="00F53B9C">
        <w:tc>
          <w:tcPr>
            <w:tcW w:w="825" w:type="dxa"/>
          </w:tcPr>
          <w:p w14:paraId="09446583" w14:textId="77777777" w:rsidR="006F77B4" w:rsidRPr="00215CE2" w:rsidRDefault="006F77B4" w:rsidP="00F53B9C">
            <w:pPr>
              <w:rPr>
                <w:rFonts w:cstheme="minorHAnsi"/>
                <w:sz w:val="20"/>
              </w:rPr>
            </w:pPr>
            <w:r w:rsidRPr="00215CE2">
              <w:rPr>
                <w:rFonts w:cstheme="minorHAnsi"/>
                <w:sz w:val="20"/>
              </w:rPr>
              <w:t>BH</w:t>
            </w:r>
          </w:p>
        </w:tc>
        <w:tc>
          <w:tcPr>
            <w:tcW w:w="3766" w:type="dxa"/>
          </w:tcPr>
          <w:p w14:paraId="1FF6F8CE" w14:textId="77777777" w:rsidR="006F77B4" w:rsidRPr="00215CE2" w:rsidRDefault="006F77B4" w:rsidP="00F53B9C">
            <w:pPr>
              <w:rPr>
                <w:rFonts w:cstheme="minorHAnsi"/>
                <w:sz w:val="20"/>
              </w:rPr>
            </w:pPr>
            <w:r w:rsidRPr="00215CE2">
              <w:rPr>
                <w:rFonts w:cstheme="minorHAnsi"/>
                <w:sz w:val="20"/>
              </w:rPr>
              <w:t>Byggherre/tiltakshaver</w:t>
            </w:r>
          </w:p>
        </w:tc>
        <w:tc>
          <w:tcPr>
            <w:tcW w:w="820" w:type="dxa"/>
          </w:tcPr>
          <w:p w14:paraId="60B3C2BD" w14:textId="77777777" w:rsidR="006F77B4" w:rsidRPr="00215CE2" w:rsidRDefault="006F77B4" w:rsidP="00F53B9C">
            <w:pPr>
              <w:rPr>
                <w:rFonts w:cstheme="minorHAnsi"/>
                <w:sz w:val="20"/>
              </w:rPr>
            </w:pPr>
            <w:r w:rsidRPr="00215CE2">
              <w:rPr>
                <w:rFonts w:cstheme="minorHAnsi"/>
                <w:sz w:val="20"/>
              </w:rPr>
              <w:t>PL</w:t>
            </w:r>
          </w:p>
        </w:tc>
        <w:tc>
          <w:tcPr>
            <w:tcW w:w="3651" w:type="dxa"/>
          </w:tcPr>
          <w:p w14:paraId="6B42A692" w14:textId="77777777" w:rsidR="006F77B4" w:rsidRPr="00215CE2" w:rsidRDefault="006F77B4" w:rsidP="00F53B9C">
            <w:pPr>
              <w:rPr>
                <w:rFonts w:cstheme="minorHAnsi"/>
                <w:sz w:val="20"/>
              </w:rPr>
            </w:pPr>
            <w:r w:rsidRPr="00215CE2">
              <w:rPr>
                <w:rFonts w:cstheme="minorHAnsi"/>
                <w:sz w:val="20"/>
              </w:rPr>
              <w:t>Prosjektleder</w:t>
            </w:r>
            <w:r w:rsidRPr="00215CE2">
              <w:rPr>
                <w:rFonts w:cstheme="minorHAnsi"/>
                <w:sz w:val="20"/>
              </w:rPr>
              <w:tab/>
            </w:r>
          </w:p>
        </w:tc>
      </w:tr>
      <w:tr w:rsidR="006F77B4" w:rsidRPr="00215CE2" w14:paraId="521F3279" w14:textId="77777777" w:rsidTr="00F53B9C">
        <w:tc>
          <w:tcPr>
            <w:tcW w:w="825" w:type="dxa"/>
          </w:tcPr>
          <w:p w14:paraId="69DC3156" w14:textId="77777777" w:rsidR="006F77B4" w:rsidRPr="00215CE2" w:rsidRDefault="006F77B4" w:rsidP="00F53B9C">
            <w:pPr>
              <w:rPr>
                <w:rFonts w:cstheme="minorHAnsi"/>
                <w:sz w:val="20"/>
              </w:rPr>
            </w:pPr>
            <w:r w:rsidRPr="00215CE2">
              <w:rPr>
                <w:rFonts w:cstheme="minorHAnsi"/>
                <w:sz w:val="20"/>
              </w:rPr>
              <w:t>PGL</w:t>
            </w:r>
          </w:p>
        </w:tc>
        <w:tc>
          <w:tcPr>
            <w:tcW w:w="3766" w:type="dxa"/>
          </w:tcPr>
          <w:p w14:paraId="3F5DAC40" w14:textId="77777777" w:rsidR="006F77B4" w:rsidRPr="00215CE2" w:rsidRDefault="006F77B4" w:rsidP="00F53B9C">
            <w:pPr>
              <w:rPr>
                <w:rFonts w:cstheme="minorHAnsi"/>
                <w:sz w:val="20"/>
              </w:rPr>
            </w:pPr>
            <w:r w:rsidRPr="00215CE2">
              <w:rPr>
                <w:rFonts w:cstheme="minorHAnsi"/>
                <w:sz w:val="20"/>
              </w:rPr>
              <w:t>Prosjekteringsgruppeleder</w:t>
            </w:r>
          </w:p>
        </w:tc>
        <w:tc>
          <w:tcPr>
            <w:tcW w:w="820" w:type="dxa"/>
          </w:tcPr>
          <w:p w14:paraId="07A5DE55" w14:textId="77777777" w:rsidR="006F77B4" w:rsidRPr="00215CE2" w:rsidRDefault="006F77B4" w:rsidP="00F53B9C">
            <w:pPr>
              <w:rPr>
                <w:rFonts w:cstheme="minorHAnsi"/>
                <w:sz w:val="20"/>
              </w:rPr>
            </w:pPr>
            <w:r w:rsidRPr="00215CE2">
              <w:rPr>
                <w:rFonts w:cstheme="minorHAnsi"/>
                <w:sz w:val="20"/>
              </w:rPr>
              <w:t>PGLT</w:t>
            </w:r>
          </w:p>
        </w:tc>
        <w:tc>
          <w:tcPr>
            <w:tcW w:w="3651" w:type="dxa"/>
          </w:tcPr>
          <w:p w14:paraId="014F1682" w14:textId="77777777" w:rsidR="006F77B4" w:rsidRPr="00215CE2" w:rsidRDefault="006F77B4" w:rsidP="00F53B9C">
            <w:pPr>
              <w:rPr>
                <w:rFonts w:cstheme="minorHAnsi"/>
                <w:sz w:val="20"/>
              </w:rPr>
            </w:pPr>
            <w:r w:rsidRPr="00215CE2">
              <w:rPr>
                <w:rFonts w:cstheme="minorHAnsi"/>
                <w:sz w:val="20"/>
              </w:rPr>
              <w:t>Prosjekteringsgruppeleder teknisk</w:t>
            </w:r>
          </w:p>
        </w:tc>
      </w:tr>
      <w:tr w:rsidR="006F77B4" w:rsidRPr="00215CE2" w14:paraId="1EC29678" w14:textId="77777777" w:rsidTr="00F53B9C">
        <w:tc>
          <w:tcPr>
            <w:tcW w:w="825" w:type="dxa"/>
          </w:tcPr>
          <w:p w14:paraId="11E01D1C" w14:textId="77777777" w:rsidR="006F77B4" w:rsidRPr="00215CE2" w:rsidRDefault="006F77B4" w:rsidP="00F53B9C">
            <w:pPr>
              <w:rPr>
                <w:rFonts w:cstheme="minorHAnsi"/>
                <w:sz w:val="20"/>
              </w:rPr>
            </w:pPr>
            <w:r w:rsidRPr="00215CE2">
              <w:rPr>
                <w:rFonts w:cstheme="minorHAnsi"/>
                <w:sz w:val="20"/>
              </w:rPr>
              <w:t>ITB</w:t>
            </w:r>
          </w:p>
        </w:tc>
        <w:tc>
          <w:tcPr>
            <w:tcW w:w="3766" w:type="dxa"/>
          </w:tcPr>
          <w:p w14:paraId="5DC96F3F" w14:textId="77777777" w:rsidR="006F77B4" w:rsidRPr="00215CE2" w:rsidRDefault="006F77B4" w:rsidP="00F53B9C">
            <w:pPr>
              <w:rPr>
                <w:rFonts w:cstheme="minorHAnsi"/>
                <w:sz w:val="20"/>
              </w:rPr>
            </w:pPr>
            <w:r w:rsidRPr="00215CE2">
              <w:rPr>
                <w:rFonts w:cstheme="minorHAnsi"/>
                <w:sz w:val="20"/>
              </w:rPr>
              <w:t>ITB ansvarlig</w:t>
            </w:r>
          </w:p>
        </w:tc>
        <w:tc>
          <w:tcPr>
            <w:tcW w:w="820" w:type="dxa"/>
          </w:tcPr>
          <w:p w14:paraId="13BDA6F2" w14:textId="77777777" w:rsidR="006F77B4" w:rsidRPr="00215CE2" w:rsidRDefault="006F77B4" w:rsidP="00F53B9C">
            <w:pPr>
              <w:rPr>
                <w:rFonts w:cstheme="minorHAnsi"/>
                <w:sz w:val="20"/>
              </w:rPr>
            </w:pPr>
            <w:r w:rsidRPr="00215CE2">
              <w:rPr>
                <w:rFonts w:cstheme="minorHAnsi"/>
                <w:sz w:val="20"/>
              </w:rPr>
              <w:t>ARK</w:t>
            </w:r>
          </w:p>
        </w:tc>
        <w:tc>
          <w:tcPr>
            <w:tcW w:w="3651" w:type="dxa"/>
          </w:tcPr>
          <w:p w14:paraId="6DBA4A55" w14:textId="77777777" w:rsidR="006F77B4" w:rsidRPr="00215CE2" w:rsidRDefault="006F77B4" w:rsidP="00F53B9C">
            <w:pPr>
              <w:rPr>
                <w:rFonts w:cstheme="minorHAnsi"/>
                <w:sz w:val="20"/>
              </w:rPr>
            </w:pPr>
            <w:r w:rsidRPr="00215CE2">
              <w:rPr>
                <w:rFonts w:cstheme="minorHAnsi"/>
                <w:sz w:val="20"/>
              </w:rPr>
              <w:t>Arkitekt</w:t>
            </w:r>
          </w:p>
        </w:tc>
      </w:tr>
      <w:tr w:rsidR="006F77B4" w:rsidRPr="00215CE2" w14:paraId="33B29935" w14:textId="77777777" w:rsidTr="00F53B9C">
        <w:tc>
          <w:tcPr>
            <w:tcW w:w="825" w:type="dxa"/>
          </w:tcPr>
          <w:p w14:paraId="2A13292D" w14:textId="77777777" w:rsidR="006F77B4" w:rsidRPr="00215CE2" w:rsidRDefault="006F77B4" w:rsidP="00F53B9C">
            <w:pPr>
              <w:rPr>
                <w:rFonts w:cstheme="minorHAnsi"/>
                <w:sz w:val="20"/>
              </w:rPr>
            </w:pPr>
            <w:r w:rsidRPr="00215CE2">
              <w:rPr>
                <w:rFonts w:cstheme="minorHAnsi"/>
                <w:sz w:val="20"/>
              </w:rPr>
              <w:t>IARK</w:t>
            </w:r>
          </w:p>
        </w:tc>
        <w:tc>
          <w:tcPr>
            <w:tcW w:w="3766" w:type="dxa"/>
          </w:tcPr>
          <w:p w14:paraId="3C1F63F0" w14:textId="77777777" w:rsidR="006F77B4" w:rsidRPr="00215CE2" w:rsidRDefault="006F77B4" w:rsidP="00F53B9C">
            <w:pPr>
              <w:rPr>
                <w:rFonts w:cstheme="minorHAnsi"/>
                <w:sz w:val="20"/>
              </w:rPr>
            </w:pPr>
            <w:r w:rsidRPr="00215CE2">
              <w:rPr>
                <w:rFonts w:cstheme="minorHAnsi"/>
                <w:sz w:val="20"/>
              </w:rPr>
              <w:t>Interiørarkitekt</w:t>
            </w:r>
          </w:p>
        </w:tc>
        <w:tc>
          <w:tcPr>
            <w:tcW w:w="820" w:type="dxa"/>
          </w:tcPr>
          <w:p w14:paraId="1B49B7B2" w14:textId="77777777" w:rsidR="006F77B4" w:rsidRPr="00215CE2" w:rsidRDefault="006F77B4" w:rsidP="00F53B9C">
            <w:pPr>
              <w:rPr>
                <w:rFonts w:cstheme="minorHAnsi"/>
                <w:sz w:val="20"/>
              </w:rPr>
            </w:pPr>
            <w:r w:rsidRPr="00215CE2">
              <w:rPr>
                <w:rFonts w:cstheme="minorHAnsi"/>
                <w:sz w:val="20"/>
              </w:rPr>
              <w:t>LARK</w:t>
            </w:r>
          </w:p>
        </w:tc>
        <w:tc>
          <w:tcPr>
            <w:tcW w:w="3651" w:type="dxa"/>
          </w:tcPr>
          <w:p w14:paraId="7618E268" w14:textId="77777777" w:rsidR="006F77B4" w:rsidRPr="00215CE2" w:rsidRDefault="006F77B4" w:rsidP="00F53B9C">
            <w:pPr>
              <w:rPr>
                <w:rFonts w:cstheme="minorHAnsi"/>
                <w:sz w:val="20"/>
              </w:rPr>
            </w:pPr>
            <w:r w:rsidRPr="00215CE2">
              <w:rPr>
                <w:rFonts w:cstheme="minorHAnsi"/>
                <w:sz w:val="20"/>
              </w:rPr>
              <w:t>Landskapsarkitekt</w:t>
            </w:r>
          </w:p>
        </w:tc>
      </w:tr>
      <w:tr w:rsidR="006F77B4" w:rsidRPr="00215CE2" w14:paraId="197F551D" w14:textId="77777777" w:rsidTr="00F53B9C">
        <w:tc>
          <w:tcPr>
            <w:tcW w:w="825" w:type="dxa"/>
          </w:tcPr>
          <w:p w14:paraId="65AC4F9B" w14:textId="77777777" w:rsidR="006F77B4" w:rsidRPr="00215CE2" w:rsidRDefault="006F77B4" w:rsidP="00F53B9C">
            <w:pPr>
              <w:rPr>
                <w:rFonts w:cstheme="minorHAnsi"/>
                <w:sz w:val="20"/>
              </w:rPr>
            </w:pPr>
            <w:r w:rsidRPr="00215CE2">
              <w:rPr>
                <w:rFonts w:cstheme="minorHAnsi"/>
                <w:sz w:val="20"/>
              </w:rPr>
              <w:t>RIB</w:t>
            </w:r>
          </w:p>
        </w:tc>
        <w:tc>
          <w:tcPr>
            <w:tcW w:w="3766" w:type="dxa"/>
          </w:tcPr>
          <w:p w14:paraId="1E76E6D8" w14:textId="77777777" w:rsidR="006F77B4" w:rsidRPr="00215CE2" w:rsidRDefault="006F77B4" w:rsidP="00F53B9C">
            <w:pPr>
              <w:rPr>
                <w:rFonts w:cstheme="minorHAnsi"/>
                <w:sz w:val="20"/>
              </w:rPr>
            </w:pPr>
            <w:r w:rsidRPr="00215CE2">
              <w:rPr>
                <w:rFonts w:cstheme="minorHAnsi"/>
                <w:sz w:val="20"/>
              </w:rPr>
              <w:t>Rådgivende ingeniør bygg</w:t>
            </w:r>
          </w:p>
        </w:tc>
        <w:tc>
          <w:tcPr>
            <w:tcW w:w="820" w:type="dxa"/>
          </w:tcPr>
          <w:p w14:paraId="5282B7C5" w14:textId="77777777" w:rsidR="006F77B4" w:rsidRPr="00215CE2" w:rsidRDefault="006F77B4" w:rsidP="00F53B9C">
            <w:pPr>
              <w:rPr>
                <w:rFonts w:cstheme="minorHAnsi"/>
                <w:sz w:val="20"/>
              </w:rPr>
            </w:pPr>
            <w:r w:rsidRPr="00215CE2">
              <w:rPr>
                <w:rFonts w:cstheme="minorHAnsi"/>
                <w:sz w:val="20"/>
              </w:rPr>
              <w:t>RIBR</w:t>
            </w:r>
          </w:p>
        </w:tc>
        <w:tc>
          <w:tcPr>
            <w:tcW w:w="3651" w:type="dxa"/>
          </w:tcPr>
          <w:p w14:paraId="7BD0EF75" w14:textId="77777777" w:rsidR="006F77B4" w:rsidRPr="00215CE2" w:rsidRDefault="006F77B4" w:rsidP="00F53B9C">
            <w:pPr>
              <w:rPr>
                <w:rFonts w:cstheme="minorHAnsi"/>
                <w:sz w:val="20"/>
              </w:rPr>
            </w:pPr>
            <w:r w:rsidRPr="00215CE2">
              <w:rPr>
                <w:rFonts w:cstheme="minorHAnsi"/>
                <w:sz w:val="20"/>
              </w:rPr>
              <w:t>Rådgivende ingeniør brannteknisk</w:t>
            </w:r>
          </w:p>
        </w:tc>
      </w:tr>
      <w:tr w:rsidR="006F77B4" w:rsidRPr="00215CE2" w14:paraId="6D1F7F0B" w14:textId="77777777" w:rsidTr="00F53B9C">
        <w:tc>
          <w:tcPr>
            <w:tcW w:w="825" w:type="dxa"/>
          </w:tcPr>
          <w:p w14:paraId="44F10BE2" w14:textId="77777777" w:rsidR="006F77B4" w:rsidRPr="00215CE2" w:rsidRDefault="006F77B4" w:rsidP="00F53B9C">
            <w:pPr>
              <w:rPr>
                <w:rFonts w:cstheme="minorHAnsi"/>
                <w:sz w:val="20"/>
              </w:rPr>
            </w:pPr>
            <w:proofErr w:type="spellStart"/>
            <w:r w:rsidRPr="00215CE2">
              <w:rPr>
                <w:rFonts w:cstheme="minorHAnsi"/>
                <w:sz w:val="20"/>
              </w:rPr>
              <w:t>RIAku</w:t>
            </w:r>
            <w:proofErr w:type="spellEnd"/>
          </w:p>
        </w:tc>
        <w:tc>
          <w:tcPr>
            <w:tcW w:w="3766" w:type="dxa"/>
          </w:tcPr>
          <w:p w14:paraId="6E61A87A" w14:textId="77777777" w:rsidR="006F77B4" w:rsidRPr="00215CE2" w:rsidRDefault="006F77B4" w:rsidP="00F53B9C">
            <w:pPr>
              <w:rPr>
                <w:rFonts w:cstheme="minorHAnsi"/>
                <w:sz w:val="20"/>
              </w:rPr>
            </w:pPr>
            <w:r w:rsidRPr="00215CE2">
              <w:rPr>
                <w:rFonts w:cstheme="minorHAnsi"/>
                <w:sz w:val="20"/>
              </w:rPr>
              <w:t xml:space="preserve">Rådgivende ingeniør Akustikk </w:t>
            </w:r>
          </w:p>
        </w:tc>
        <w:tc>
          <w:tcPr>
            <w:tcW w:w="820" w:type="dxa"/>
          </w:tcPr>
          <w:p w14:paraId="3389462F" w14:textId="77777777" w:rsidR="006F77B4" w:rsidRPr="00215CE2" w:rsidRDefault="006F77B4" w:rsidP="00F53B9C">
            <w:pPr>
              <w:rPr>
                <w:rFonts w:cstheme="minorHAnsi"/>
                <w:sz w:val="20"/>
              </w:rPr>
            </w:pPr>
            <w:proofErr w:type="spellStart"/>
            <w:r w:rsidRPr="00215CE2">
              <w:rPr>
                <w:rFonts w:cstheme="minorHAnsi"/>
                <w:sz w:val="20"/>
              </w:rPr>
              <w:t>RIByfy</w:t>
            </w:r>
            <w:proofErr w:type="spellEnd"/>
          </w:p>
        </w:tc>
        <w:tc>
          <w:tcPr>
            <w:tcW w:w="3651" w:type="dxa"/>
          </w:tcPr>
          <w:p w14:paraId="34564846" w14:textId="77777777" w:rsidR="006F77B4" w:rsidRPr="00215CE2" w:rsidRDefault="006F77B4" w:rsidP="00F53B9C">
            <w:pPr>
              <w:rPr>
                <w:rFonts w:cstheme="minorHAnsi"/>
                <w:sz w:val="20"/>
              </w:rPr>
            </w:pPr>
            <w:r w:rsidRPr="00215CE2">
              <w:rPr>
                <w:rFonts w:cstheme="minorHAnsi"/>
                <w:sz w:val="20"/>
              </w:rPr>
              <w:t>Rådgivende ingeniør bygningsfysikk</w:t>
            </w:r>
          </w:p>
        </w:tc>
      </w:tr>
      <w:tr w:rsidR="006F77B4" w:rsidRPr="00215CE2" w14:paraId="23416542" w14:textId="77777777" w:rsidTr="00F53B9C">
        <w:tc>
          <w:tcPr>
            <w:tcW w:w="825" w:type="dxa"/>
          </w:tcPr>
          <w:p w14:paraId="6C59AC20" w14:textId="77777777" w:rsidR="006F77B4" w:rsidRPr="00215CE2" w:rsidRDefault="006F77B4" w:rsidP="00F53B9C">
            <w:pPr>
              <w:rPr>
                <w:rFonts w:cstheme="minorHAnsi"/>
                <w:sz w:val="20"/>
              </w:rPr>
            </w:pPr>
            <w:r w:rsidRPr="00215CE2">
              <w:rPr>
                <w:rFonts w:cstheme="minorHAnsi"/>
                <w:sz w:val="20"/>
              </w:rPr>
              <w:t xml:space="preserve">RIV </w:t>
            </w:r>
          </w:p>
        </w:tc>
        <w:tc>
          <w:tcPr>
            <w:tcW w:w="3766" w:type="dxa"/>
          </w:tcPr>
          <w:p w14:paraId="472D2D74" w14:textId="77777777" w:rsidR="006F77B4" w:rsidRPr="00215CE2" w:rsidRDefault="006F77B4" w:rsidP="00F53B9C">
            <w:pPr>
              <w:rPr>
                <w:rFonts w:cstheme="minorHAnsi"/>
                <w:sz w:val="20"/>
              </w:rPr>
            </w:pPr>
            <w:r w:rsidRPr="00215CE2">
              <w:rPr>
                <w:rFonts w:cstheme="minorHAnsi"/>
                <w:sz w:val="20"/>
              </w:rPr>
              <w:t>Rådgivende ingeniør VVS</w:t>
            </w:r>
            <w:r w:rsidRPr="00215CE2">
              <w:rPr>
                <w:rFonts w:cstheme="minorHAnsi"/>
                <w:sz w:val="20"/>
              </w:rPr>
              <w:tab/>
            </w:r>
          </w:p>
        </w:tc>
        <w:tc>
          <w:tcPr>
            <w:tcW w:w="820" w:type="dxa"/>
          </w:tcPr>
          <w:p w14:paraId="2B358F49" w14:textId="77777777" w:rsidR="006F77B4" w:rsidRPr="00215CE2" w:rsidRDefault="006F77B4" w:rsidP="00F53B9C">
            <w:pPr>
              <w:rPr>
                <w:rFonts w:cstheme="minorHAnsi"/>
                <w:sz w:val="20"/>
              </w:rPr>
            </w:pPr>
            <w:r w:rsidRPr="00215CE2">
              <w:rPr>
                <w:rFonts w:cstheme="minorHAnsi"/>
                <w:sz w:val="20"/>
              </w:rPr>
              <w:t xml:space="preserve">RIE </w:t>
            </w:r>
          </w:p>
        </w:tc>
        <w:tc>
          <w:tcPr>
            <w:tcW w:w="3651" w:type="dxa"/>
          </w:tcPr>
          <w:p w14:paraId="40C6BCAF" w14:textId="77777777" w:rsidR="006F77B4" w:rsidRPr="00215CE2" w:rsidRDefault="006F77B4" w:rsidP="00F53B9C">
            <w:pPr>
              <w:rPr>
                <w:rFonts w:cstheme="minorHAnsi"/>
                <w:sz w:val="20"/>
              </w:rPr>
            </w:pPr>
            <w:r w:rsidRPr="00215CE2">
              <w:rPr>
                <w:rFonts w:cstheme="minorHAnsi"/>
                <w:sz w:val="20"/>
              </w:rPr>
              <w:t xml:space="preserve">Rådgivende ingeniør elektro </w:t>
            </w:r>
          </w:p>
        </w:tc>
      </w:tr>
      <w:tr w:rsidR="006F77B4" w:rsidRPr="00215CE2" w14:paraId="562784D7" w14:textId="77777777" w:rsidTr="00F53B9C">
        <w:tc>
          <w:tcPr>
            <w:tcW w:w="825" w:type="dxa"/>
          </w:tcPr>
          <w:p w14:paraId="1ED66D18" w14:textId="77777777" w:rsidR="006F77B4" w:rsidRPr="00215CE2" w:rsidRDefault="006F77B4" w:rsidP="00F53B9C">
            <w:pPr>
              <w:rPr>
                <w:rFonts w:cstheme="minorHAnsi"/>
                <w:sz w:val="20"/>
              </w:rPr>
            </w:pPr>
            <w:r w:rsidRPr="00215CE2">
              <w:rPr>
                <w:rFonts w:cstheme="minorHAnsi"/>
                <w:sz w:val="20"/>
              </w:rPr>
              <w:t xml:space="preserve">RIAUT </w:t>
            </w:r>
          </w:p>
        </w:tc>
        <w:tc>
          <w:tcPr>
            <w:tcW w:w="3766" w:type="dxa"/>
          </w:tcPr>
          <w:p w14:paraId="2323FC93" w14:textId="77777777" w:rsidR="006F77B4" w:rsidRPr="00215CE2" w:rsidRDefault="006F77B4" w:rsidP="00F53B9C">
            <w:pPr>
              <w:rPr>
                <w:rFonts w:cstheme="minorHAnsi"/>
                <w:sz w:val="20"/>
              </w:rPr>
            </w:pPr>
            <w:r w:rsidRPr="00215CE2">
              <w:rPr>
                <w:rFonts w:cstheme="minorHAnsi"/>
                <w:sz w:val="20"/>
              </w:rPr>
              <w:t xml:space="preserve">Rådgiver ingeniør automatikk </w:t>
            </w:r>
          </w:p>
        </w:tc>
        <w:tc>
          <w:tcPr>
            <w:tcW w:w="820" w:type="dxa"/>
          </w:tcPr>
          <w:p w14:paraId="369D587D" w14:textId="77777777" w:rsidR="006F77B4" w:rsidRPr="00215CE2" w:rsidRDefault="006F77B4" w:rsidP="00F53B9C">
            <w:pPr>
              <w:rPr>
                <w:rFonts w:cstheme="minorHAnsi"/>
                <w:sz w:val="20"/>
              </w:rPr>
            </w:pPr>
            <w:r w:rsidRPr="00215CE2">
              <w:rPr>
                <w:rFonts w:cstheme="minorHAnsi"/>
                <w:sz w:val="20"/>
              </w:rPr>
              <w:t>RIAK</w:t>
            </w:r>
          </w:p>
        </w:tc>
        <w:tc>
          <w:tcPr>
            <w:tcW w:w="3651" w:type="dxa"/>
          </w:tcPr>
          <w:p w14:paraId="4D587905" w14:textId="77777777" w:rsidR="006F77B4" w:rsidRPr="00215CE2" w:rsidRDefault="006F77B4" w:rsidP="00F53B9C">
            <w:pPr>
              <w:rPr>
                <w:rFonts w:cstheme="minorHAnsi"/>
                <w:sz w:val="20"/>
              </w:rPr>
            </w:pPr>
            <w:r w:rsidRPr="00215CE2">
              <w:rPr>
                <w:rFonts w:cstheme="minorHAnsi"/>
                <w:sz w:val="20"/>
              </w:rPr>
              <w:t xml:space="preserve">Rådgivende ingeniør </w:t>
            </w:r>
            <w:proofErr w:type="spellStart"/>
            <w:r w:rsidRPr="00215CE2">
              <w:rPr>
                <w:rFonts w:cstheme="minorHAnsi"/>
                <w:sz w:val="20"/>
              </w:rPr>
              <w:t>adg.kontroll</w:t>
            </w:r>
            <w:proofErr w:type="spellEnd"/>
          </w:p>
        </w:tc>
      </w:tr>
      <w:tr w:rsidR="006F77B4" w:rsidRPr="00215CE2" w14:paraId="3E9D09AA" w14:textId="77777777" w:rsidTr="00F53B9C">
        <w:tc>
          <w:tcPr>
            <w:tcW w:w="825" w:type="dxa"/>
          </w:tcPr>
          <w:p w14:paraId="452005A5" w14:textId="77777777" w:rsidR="006F77B4" w:rsidRPr="00215CE2" w:rsidRDefault="006F77B4" w:rsidP="00F53B9C">
            <w:pPr>
              <w:rPr>
                <w:rFonts w:cstheme="minorHAnsi"/>
                <w:sz w:val="20"/>
              </w:rPr>
            </w:pPr>
            <w:r w:rsidRPr="00215CE2">
              <w:rPr>
                <w:rFonts w:cstheme="minorHAnsi"/>
                <w:sz w:val="20"/>
              </w:rPr>
              <w:t>TE</w:t>
            </w:r>
          </w:p>
        </w:tc>
        <w:tc>
          <w:tcPr>
            <w:tcW w:w="3766" w:type="dxa"/>
          </w:tcPr>
          <w:p w14:paraId="7885671A" w14:textId="77777777" w:rsidR="006F77B4" w:rsidRPr="00215CE2" w:rsidRDefault="006F77B4" w:rsidP="00F53B9C">
            <w:pPr>
              <w:rPr>
                <w:rFonts w:cstheme="minorHAnsi"/>
                <w:sz w:val="20"/>
              </w:rPr>
            </w:pPr>
            <w:r w:rsidRPr="00215CE2">
              <w:rPr>
                <w:rFonts w:cstheme="minorHAnsi"/>
                <w:sz w:val="20"/>
              </w:rPr>
              <w:t>Totalentreprenør</w:t>
            </w:r>
          </w:p>
        </w:tc>
        <w:tc>
          <w:tcPr>
            <w:tcW w:w="820" w:type="dxa"/>
          </w:tcPr>
          <w:p w14:paraId="30D13A52" w14:textId="77777777" w:rsidR="006F77B4" w:rsidRPr="00215CE2" w:rsidRDefault="006F77B4" w:rsidP="00F53B9C">
            <w:pPr>
              <w:rPr>
                <w:rFonts w:cstheme="minorHAnsi"/>
                <w:sz w:val="20"/>
              </w:rPr>
            </w:pPr>
            <w:r w:rsidRPr="00215CE2">
              <w:rPr>
                <w:rFonts w:cstheme="minorHAnsi"/>
                <w:sz w:val="20"/>
              </w:rPr>
              <w:t>TEB</w:t>
            </w:r>
          </w:p>
        </w:tc>
        <w:tc>
          <w:tcPr>
            <w:tcW w:w="3651" w:type="dxa"/>
          </w:tcPr>
          <w:p w14:paraId="65B72897" w14:textId="77777777" w:rsidR="006F77B4" w:rsidRPr="00215CE2" w:rsidRDefault="006F77B4" w:rsidP="00F53B9C">
            <w:pPr>
              <w:rPr>
                <w:rFonts w:cstheme="minorHAnsi"/>
                <w:sz w:val="20"/>
              </w:rPr>
            </w:pPr>
            <w:r w:rsidRPr="00215CE2">
              <w:rPr>
                <w:rFonts w:cstheme="minorHAnsi"/>
                <w:sz w:val="20"/>
              </w:rPr>
              <w:t>Totalentreprenør bygg</w:t>
            </w:r>
          </w:p>
        </w:tc>
      </w:tr>
      <w:tr w:rsidR="006F77B4" w:rsidRPr="00215CE2" w14:paraId="76D75A09" w14:textId="77777777" w:rsidTr="00F53B9C">
        <w:tc>
          <w:tcPr>
            <w:tcW w:w="825" w:type="dxa"/>
          </w:tcPr>
          <w:p w14:paraId="29888C4F" w14:textId="77777777" w:rsidR="006F77B4" w:rsidRPr="00215CE2" w:rsidRDefault="006F77B4" w:rsidP="00F53B9C">
            <w:pPr>
              <w:rPr>
                <w:rFonts w:cstheme="minorHAnsi"/>
                <w:sz w:val="20"/>
              </w:rPr>
            </w:pPr>
            <w:r w:rsidRPr="00215CE2">
              <w:rPr>
                <w:rFonts w:cstheme="minorHAnsi"/>
                <w:sz w:val="20"/>
              </w:rPr>
              <w:t>TET</w:t>
            </w:r>
          </w:p>
        </w:tc>
        <w:tc>
          <w:tcPr>
            <w:tcW w:w="3766" w:type="dxa"/>
          </w:tcPr>
          <w:p w14:paraId="767B8C76" w14:textId="77777777" w:rsidR="006F77B4" w:rsidRPr="00215CE2" w:rsidRDefault="006F77B4" w:rsidP="00F53B9C">
            <w:pPr>
              <w:rPr>
                <w:rFonts w:cstheme="minorHAnsi"/>
                <w:sz w:val="20"/>
              </w:rPr>
            </w:pPr>
            <w:r w:rsidRPr="00215CE2">
              <w:rPr>
                <w:rFonts w:cstheme="minorHAnsi"/>
                <w:sz w:val="20"/>
              </w:rPr>
              <w:t xml:space="preserve">Totalentreprenør/entreprenør teknikk      </w:t>
            </w:r>
          </w:p>
        </w:tc>
        <w:tc>
          <w:tcPr>
            <w:tcW w:w="820" w:type="dxa"/>
          </w:tcPr>
          <w:p w14:paraId="7CC87BEE" w14:textId="77777777" w:rsidR="006F77B4" w:rsidRPr="00215CE2" w:rsidRDefault="006F77B4" w:rsidP="00F53B9C">
            <w:pPr>
              <w:rPr>
                <w:rFonts w:cstheme="minorHAnsi"/>
                <w:sz w:val="20"/>
              </w:rPr>
            </w:pPr>
            <w:r w:rsidRPr="00215CE2">
              <w:rPr>
                <w:rFonts w:cstheme="minorHAnsi"/>
                <w:sz w:val="20"/>
              </w:rPr>
              <w:t>BE</w:t>
            </w:r>
          </w:p>
        </w:tc>
        <w:tc>
          <w:tcPr>
            <w:tcW w:w="3651" w:type="dxa"/>
          </w:tcPr>
          <w:p w14:paraId="32475D69" w14:textId="77777777" w:rsidR="006F77B4" w:rsidRPr="00215CE2" w:rsidRDefault="006F77B4" w:rsidP="00F53B9C">
            <w:pPr>
              <w:rPr>
                <w:rFonts w:cstheme="minorHAnsi"/>
                <w:sz w:val="20"/>
              </w:rPr>
            </w:pPr>
            <w:r w:rsidRPr="00215CE2">
              <w:rPr>
                <w:rFonts w:cstheme="minorHAnsi"/>
                <w:sz w:val="20"/>
              </w:rPr>
              <w:t>Byggentreprenør</w:t>
            </w:r>
          </w:p>
        </w:tc>
      </w:tr>
      <w:tr w:rsidR="006F77B4" w:rsidRPr="00215CE2" w14:paraId="6D6ACB7A" w14:textId="77777777" w:rsidTr="00F53B9C">
        <w:tc>
          <w:tcPr>
            <w:tcW w:w="825" w:type="dxa"/>
          </w:tcPr>
          <w:p w14:paraId="3EA603C1" w14:textId="77777777" w:rsidR="006F77B4" w:rsidRPr="00215CE2" w:rsidRDefault="006F77B4" w:rsidP="00F53B9C">
            <w:pPr>
              <w:rPr>
                <w:rFonts w:cstheme="minorHAnsi"/>
                <w:sz w:val="20"/>
              </w:rPr>
            </w:pPr>
            <w:r w:rsidRPr="00215CE2">
              <w:rPr>
                <w:rFonts w:cstheme="minorHAnsi"/>
                <w:sz w:val="20"/>
              </w:rPr>
              <w:t>RE</w:t>
            </w:r>
          </w:p>
        </w:tc>
        <w:tc>
          <w:tcPr>
            <w:tcW w:w="3766" w:type="dxa"/>
          </w:tcPr>
          <w:p w14:paraId="01EADFF4" w14:textId="77777777" w:rsidR="006F77B4" w:rsidRPr="00215CE2" w:rsidRDefault="006F77B4" w:rsidP="00F53B9C">
            <w:pPr>
              <w:rPr>
                <w:rFonts w:cstheme="minorHAnsi"/>
                <w:sz w:val="20"/>
              </w:rPr>
            </w:pPr>
            <w:r w:rsidRPr="00215CE2">
              <w:rPr>
                <w:rFonts w:cstheme="minorHAnsi"/>
                <w:sz w:val="20"/>
              </w:rPr>
              <w:t>Rørentreprenør</w:t>
            </w:r>
          </w:p>
        </w:tc>
        <w:tc>
          <w:tcPr>
            <w:tcW w:w="820" w:type="dxa"/>
          </w:tcPr>
          <w:p w14:paraId="2A9E4924" w14:textId="77777777" w:rsidR="006F77B4" w:rsidRPr="00215CE2" w:rsidRDefault="006F77B4" w:rsidP="00F53B9C">
            <w:pPr>
              <w:rPr>
                <w:rFonts w:cstheme="minorHAnsi"/>
                <w:sz w:val="20"/>
              </w:rPr>
            </w:pPr>
            <w:r w:rsidRPr="00215CE2">
              <w:rPr>
                <w:rFonts w:cstheme="minorHAnsi"/>
                <w:sz w:val="20"/>
              </w:rPr>
              <w:t>VE</w:t>
            </w:r>
          </w:p>
        </w:tc>
        <w:tc>
          <w:tcPr>
            <w:tcW w:w="3651" w:type="dxa"/>
          </w:tcPr>
          <w:p w14:paraId="1568B815" w14:textId="77777777" w:rsidR="006F77B4" w:rsidRPr="00215CE2" w:rsidRDefault="006F77B4" w:rsidP="00F53B9C">
            <w:pPr>
              <w:rPr>
                <w:rFonts w:cstheme="minorHAnsi"/>
                <w:sz w:val="20"/>
              </w:rPr>
            </w:pPr>
            <w:r w:rsidRPr="00215CE2">
              <w:rPr>
                <w:rFonts w:cstheme="minorHAnsi"/>
                <w:sz w:val="20"/>
              </w:rPr>
              <w:t>Ventilasjonsentreprenør</w:t>
            </w:r>
          </w:p>
        </w:tc>
      </w:tr>
      <w:tr w:rsidR="006F77B4" w:rsidRPr="00215CE2" w14:paraId="51C05E79" w14:textId="77777777" w:rsidTr="00F53B9C">
        <w:tc>
          <w:tcPr>
            <w:tcW w:w="825" w:type="dxa"/>
          </w:tcPr>
          <w:p w14:paraId="350CFCF5" w14:textId="77777777" w:rsidR="006F77B4" w:rsidRPr="00215CE2" w:rsidRDefault="006F77B4" w:rsidP="00F53B9C">
            <w:pPr>
              <w:rPr>
                <w:rFonts w:cstheme="minorHAnsi"/>
                <w:sz w:val="20"/>
              </w:rPr>
            </w:pPr>
            <w:r w:rsidRPr="00215CE2">
              <w:rPr>
                <w:rFonts w:cstheme="minorHAnsi"/>
                <w:sz w:val="20"/>
              </w:rPr>
              <w:t>EE</w:t>
            </w:r>
          </w:p>
        </w:tc>
        <w:tc>
          <w:tcPr>
            <w:tcW w:w="3766" w:type="dxa"/>
          </w:tcPr>
          <w:p w14:paraId="4E5123BC" w14:textId="77777777" w:rsidR="006F77B4" w:rsidRPr="00215CE2" w:rsidRDefault="006F77B4" w:rsidP="00F53B9C">
            <w:pPr>
              <w:rPr>
                <w:rFonts w:cstheme="minorHAnsi"/>
                <w:sz w:val="20"/>
              </w:rPr>
            </w:pPr>
            <w:r w:rsidRPr="00215CE2">
              <w:rPr>
                <w:rFonts w:cstheme="minorHAnsi"/>
                <w:sz w:val="20"/>
              </w:rPr>
              <w:t>Elektroentreprenør</w:t>
            </w:r>
          </w:p>
        </w:tc>
        <w:tc>
          <w:tcPr>
            <w:tcW w:w="820" w:type="dxa"/>
          </w:tcPr>
          <w:p w14:paraId="19D4D03F" w14:textId="77777777" w:rsidR="006F77B4" w:rsidRPr="00215CE2" w:rsidRDefault="006F77B4" w:rsidP="00F53B9C">
            <w:pPr>
              <w:rPr>
                <w:rFonts w:cstheme="minorHAnsi"/>
                <w:sz w:val="20"/>
              </w:rPr>
            </w:pPr>
            <w:r w:rsidRPr="00215CE2">
              <w:rPr>
                <w:rFonts w:cstheme="minorHAnsi"/>
                <w:sz w:val="20"/>
              </w:rPr>
              <w:t>AE</w:t>
            </w:r>
          </w:p>
        </w:tc>
        <w:tc>
          <w:tcPr>
            <w:tcW w:w="3651" w:type="dxa"/>
          </w:tcPr>
          <w:p w14:paraId="1445B869" w14:textId="77777777" w:rsidR="006F77B4" w:rsidRPr="00215CE2" w:rsidRDefault="006F77B4" w:rsidP="00F53B9C">
            <w:pPr>
              <w:rPr>
                <w:rFonts w:cstheme="minorHAnsi"/>
                <w:sz w:val="20"/>
              </w:rPr>
            </w:pPr>
            <w:r w:rsidRPr="00215CE2">
              <w:rPr>
                <w:rFonts w:cstheme="minorHAnsi"/>
                <w:sz w:val="20"/>
              </w:rPr>
              <w:t>Automatikkentreprenør</w:t>
            </w:r>
          </w:p>
        </w:tc>
      </w:tr>
      <w:tr w:rsidR="006F77B4" w:rsidRPr="00215CE2" w14:paraId="0FDEBDAC" w14:textId="77777777" w:rsidTr="00F53B9C">
        <w:tc>
          <w:tcPr>
            <w:tcW w:w="825" w:type="dxa"/>
          </w:tcPr>
          <w:p w14:paraId="5BF528FD" w14:textId="77777777" w:rsidR="006F77B4" w:rsidRPr="00215CE2" w:rsidRDefault="006F77B4" w:rsidP="00F53B9C">
            <w:pPr>
              <w:rPr>
                <w:rFonts w:cstheme="minorHAnsi"/>
                <w:sz w:val="20"/>
              </w:rPr>
            </w:pPr>
            <w:r w:rsidRPr="00215CE2">
              <w:rPr>
                <w:rFonts w:cstheme="minorHAnsi"/>
                <w:sz w:val="20"/>
              </w:rPr>
              <w:t>LB</w:t>
            </w:r>
          </w:p>
        </w:tc>
        <w:tc>
          <w:tcPr>
            <w:tcW w:w="3766" w:type="dxa"/>
          </w:tcPr>
          <w:p w14:paraId="6732545D" w14:textId="77777777" w:rsidR="006F77B4" w:rsidRPr="00215CE2" w:rsidRDefault="006F77B4" w:rsidP="00F53B9C">
            <w:pPr>
              <w:rPr>
                <w:rFonts w:cstheme="minorHAnsi"/>
                <w:sz w:val="20"/>
              </w:rPr>
            </w:pPr>
            <w:r w:rsidRPr="00215CE2">
              <w:rPr>
                <w:rFonts w:cstheme="minorHAnsi"/>
                <w:sz w:val="20"/>
              </w:rPr>
              <w:t>Lås- og beslagsleverandør</w:t>
            </w:r>
          </w:p>
        </w:tc>
        <w:tc>
          <w:tcPr>
            <w:tcW w:w="820" w:type="dxa"/>
          </w:tcPr>
          <w:p w14:paraId="10DB678D" w14:textId="77777777" w:rsidR="006F77B4" w:rsidRPr="00215CE2" w:rsidRDefault="006F77B4" w:rsidP="00F53B9C">
            <w:pPr>
              <w:rPr>
                <w:rFonts w:cstheme="minorHAnsi"/>
                <w:sz w:val="20"/>
              </w:rPr>
            </w:pPr>
            <w:r w:rsidRPr="00215CE2">
              <w:rPr>
                <w:rFonts w:cstheme="minorHAnsi"/>
                <w:sz w:val="20"/>
              </w:rPr>
              <w:t>HE</w:t>
            </w:r>
          </w:p>
        </w:tc>
        <w:tc>
          <w:tcPr>
            <w:tcW w:w="3651" w:type="dxa"/>
          </w:tcPr>
          <w:p w14:paraId="4C20580D" w14:textId="77777777" w:rsidR="006F77B4" w:rsidRPr="00215CE2" w:rsidRDefault="006F77B4" w:rsidP="00F53B9C">
            <w:pPr>
              <w:rPr>
                <w:rFonts w:cstheme="minorHAnsi"/>
                <w:sz w:val="20"/>
              </w:rPr>
            </w:pPr>
            <w:r w:rsidRPr="00215CE2">
              <w:rPr>
                <w:rFonts w:cstheme="minorHAnsi"/>
                <w:sz w:val="20"/>
              </w:rPr>
              <w:t>Heisentreprenør</w:t>
            </w:r>
          </w:p>
        </w:tc>
      </w:tr>
      <w:tr w:rsidR="006F77B4" w:rsidRPr="00215CE2" w14:paraId="3A580CD1" w14:textId="77777777" w:rsidTr="00F53B9C">
        <w:tc>
          <w:tcPr>
            <w:tcW w:w="825" w:type="dxa"/>
          </w:tcPr>
          <w:p w14:paraId="6F1F25E1" w14:textId="77777777" w:rsidR="006F77B4" w:rsidRPr="00215CE2" w:rsidRDefault="006F77B4" w:rsidP="00F53B9C">
            <w:pPr>
              <w:rPr>
                <w:rFonts w:cstheme="minorHAnsi"/>
                <w:sz w:val="20"/>
              </w:rPr>
            </w:pPr>
            <w:r w:rsidRPr="00215CE2">
              <w:rPr>
                <w:rFonts w:cstheme="minorHAnsi"/>
                <w:sz w:val="20"/>
              </w:rPr>
              <w:t>SØK</w:t>
            </w:r>
          </w:p>
        </w:tc>
        <w:tc>
          <w:tcPr>
            <w:tcW w:w="3766" w:type="dxa"/>
          </w:tcPr>
          <w:p w14:paraId="18FD23FF" w14:textId="77777777" w:rsidR="006F77B4" w:rsidRPr="00215CE2" w:rsidRDefault="006F77B4" w:rsidP="00F53B9C">
            <w:pPr>
              <w:rPr>
                <w:rFonts w:cstheme="minorHAnsi"/>
                <w:sz w:val="20"/>
              </w:rPr>
            </w:pPr>
            <w:r w:rsidRPr="00215CE2">
              <w:rPr>
                <w:rFonts w:cstheme="minorHAnsi"/>
                <w:sz w:val="20"/>
              </w:rPr>
              <w:t>Ansvarlig søker</w:t>
            </w:r>
          </w:p>
        </w:tc>
        <w:tc>
          <w:tcPr>
            <w:tcW w:w="820" w:type="dxa"/>
          </w:tcPr>
          <w:p w14:paraId="425ABFD5" w14:textId="77777777" w:rsidR="006F77B4" w:rsidRPr="00215CE2" w:rsidRDefault="006F77B4" w:rsidP="00F53B9C">
            <w:pPr>
              <w:rPr>
                <w:rFonts w:cstheme="minorHAnsi"/>
                <w:sz w:val="20"/>
              </w:rPr>
            </w:pPr>
            <w:r w:rsidRPr="00215CE2">
              <w:rPr>
                <w:rFonts w:cstheme="minorHAnsi"/>
                <w:sz w:val="20"/>
              </w:rPr>
              <w:t>PRO</w:t>
            </w:r>
          </w:p>
        </w:tc>
        <w:tc>
          <w:tcPr>
            <w:tcW w:w="3651" w:type="dxa"/>
          </w:tcPr>
          <w:p w14:paraId="2E7E322F" w14:textId="77777777" w:rsidR="006F77B4" w:rsidRPr="00215CE2" w:rsidRDefault="006F77B4" w:rsidP="00F53B9C">
            <w:pPr>
              <w:rPr>
                <w:rFonts w:cstheme="minorHAnsi"/>
                <w:sz w:val="20"/>
              </w:rPr>
            </w:pPr>
            <w:r w:rsidRPr="00215CE2">
              <w:rPr>
                <w:rFonts w:cstheme="minorHAnsi"/>
                <w:sz w:val="20"/>
              </w:rPr>
              <w:t>Ansvarlig prosjekterende</w:t>
            </w:r>
          </w:p>
        </w:tc>
      </w:tr>
      <w:tr w:rsidR="006F77B4" w:rsidRPr="00215CE2" w14:paraId="2DB24A42" w14:textId="77777777" w:rsidTr="00F53B9C">
        <w:tc>
          <w:tcPr>
            <w:tcW w:w="825" w:type="dxa"/>
          </w:tcPr>
          <w:p w14:paraId="5EF07C4D" w14:textId="77777777" w:rsidR="006F77B4" w:rsidRPr="00215CE2" w:rsidRDefault="006F77B4" w:rsidP="00F53B9C">
            <w:pPr>
              <w:rPr>
                <w:rFonts w:cstheme="minorHAnsi"/>
                <w:sz w:val="20"/>
              </w:rPr>
            </w:pPr>
            <w:r w:rsidRPr="00215CE2">
              <w:rPr>
                <w:rFonts w:cstheme="minorHAnsi"/>
                <w:sz w:val="20"/>
              </w:rPr>
              <w:t>UTF</w:t>
            </w:r>
          </w:p>
        </w:tc>
        <w:tc>
          <w:tcPr>
            <w:tcW w:w="3766" w:type="dxa"/>
          </w:tcPr>
          <w:p w14:paraId="4ADD6FA9" w14:textId="77777777" w:rsidR="006F77B4" w:rsidRPr="00215CE2" w:rsidRDefault="006F77B4" w:rsidP="00F53B9C">
            <w:pPr>
              <w:rPr>
                <w:rFonts w:cstheme="minorHAnsi"/>
                <w:sz w:val="20"/>
              </w:rPr>
            </w:pPr>
            <w:r w:rsidRPr="00215CE2">
              <w:rPr>
                <w:rFonts w:cstheme="minorHAnsi"/>
                <w:sz w:val="20"/>
              </w:rPr>
              <w:t>Ansvarlig utførende</w:t>
            </w:r>
          </w:p>
        </w:tc>
        <w:tc>
          <w:tcPr>
            <w:tcW w:w="820" w:type="dxa"/>
          </w:tcPr>
          <w:p w14:paraId="2C11907F" w14:textId="77777777" w:rsidR="006F77B4" w:rsidRPr="00215CE2" w:rsidRDefault="006F77B4" w:rsidP="00F53B9C">
            <w:pPr>
              <w:rPr>
                <w:rFonts w:cstheme="minorHAnsi"/>
                <w:sz w:val="20"/>
              </w:rPr>
            </w:pPr>
            <w:r w:rsidRPr="00215CE2">
              <w:rPr>
                <w:rFonts w:cstheme="minorHAnsi"/>
                <w:sz w:val="20"/>
              </w:rPr>
              <w:t>SHA</w:t>
            </w:r>
          </w:p>
        </w:tc>
        <w:tc>
          <w:tcPr>
            <w:tcW w:w="3651" w:type="dxa"/>
          </w:tcPr>
          <w:p w14:paraId="38E11368" w14:textId="77777777" w:rsidR="006F77B4" w:rsidRPr="00215CE2" w:rsidRDefault="006F77B4" w:rsidP="00F53B9C">
            <w:pPr>
              <w:rPr>
                <w:rFonts w:cstheme="minorHAnsi"/>
                <w:sz w:val="20"/>
              </w:rPr>
            </w:pPr>
            <w:r w:rsidRPr="00215CE2">
              <w:rPr>
                <w:rFonts w:cstheme="minorHAnsi"/>
                <w:sz w:val="20"/>
              </w:rPr>
              <w:t>SHA-koordinator</w:t>
            </w:r>
          </w:p>
        </w:tc>
      </w:tr>
      <w:tr w:rsidR="006F77B4" w:rsidRPr="00215CE2" w14:paraId="383BCAA4" w14:textId="77777777" w:rsidTr="00F53B9C">
        <w:tc>
          <w:tcPr>
            <w:tcW w:w="825" w:type="dxa"/>
          </w:tcPr>
          <w:p w14:paraId="2BD798C6" w14:textId="77777777" w:rsidR="006F77B4" w:rsidRPr="00215CE2" w:rsidRDefault="006F77B4" w:rsidP="00F53B9C">
            <w:pPr>
              <w:rPr>
                <w:rFonts w:cstheme="minorHAnsi"/>
                <w:sz w:val="20"/>
              </w:rPr>
            </w:pPr>
          </w:p>
        </w:tc>
        <w:tc>
          <w:tcPr>
            <w:tcW w:w="3766" w:type="dxa"/>
          </w:tcPr>
          <w:p w14:paraId="090CB2C2" w14:textId="77777777" w:rsidR="006F77B4" w:rsidRPr="00215CE2" w:rsidRDefault="006F77B4" w:rsidP="00F53B9C">
            <w:pPr>
              <w:rPr>
                <w:rFonts w:cstheme="minorHAnsi"/>
                <w:sz w:val="20"/>
              </w:rPr>
            </w:pPr>
          </w:p>
        </w:tc>
        <w:tc>
          <w:tcPr>
            <w:tcW w:w="820" w:type="dxa"/>
          </w:tcPr>
          <w:p w14:paraId="47327340" w14:textId="77777777" w:rsidR="006F77B4" w:rsidRPr="00215CE2" w:rsidRDefault="006F77B4" w:rsidP="00F53B9C">
            <w:pPr>
              <w:rPr>
                <w:rFonts w:cstheme="minorHAnsi"/>
                <w:sz w:val="20"/>
              </w:rPr>
            </w:pPr>
          </w:p>
        </w:tc>
        <w:tc>
          <w:tcPr>
            <w:tcW w:w="3651" w:type="dxa"/>
          </w:tcPr>
          <w:p w14:paraId="757C2F9F" w14:textId="77777777" w:rsidR="006F77B4" w:rsidRPr="00215CE2" w:rsidRDefault="006F77B4" w:rsidP="00F53B9C">
            <w:pPr>
              <w:rPr>
                <w:rFonts w:cstheme="minorHAnsi"/>
                <w:sz w:val="20"/>
              </w:rPr>
            </w:pPr>
          </w:p>
        </w:tc>
      </w:tr>
    </w:tbl>
    <w:p w14:paraId="68D9D45C" w14:textId="77777777" w:rsidR="006F77B4" w:rsidRPr="00622A5B" w:rsidRDefault="006F77B4" w:rsidP="006F77B4">
      <w:pPr>
        <w:rPr>
          <w:rFonts w:cstheme="minorHAnsi"/>
          <w:sz w:val="18"/>
          <w:szCs w:val="24"/>
          <w:lang w:eastAsia="da-DK"/>
        </w:rPr>
      </w:pPr>
      <w:r w:rsidRPr="00622A5B">
        <w:rPr>
          <w:rFonts w:cstheme="minorHAnsi"/>
          <w:sz w:val="18"/>
          <w:szCs w:val="24"/>
          <w:lang w:eastAsia="da-DK"/>
        </w:rPr>
        <w:tab/>
      </w:r>
      <w:r w:rsidRPr="00622A5B">
        <w:rPr>
          <w:rFonts w:cstheme="minorHAnsi"/>
          <w:sz w:val="18"/>
          <w:szCs w:val="24"/>
          <w:lang w:eastAsia="da-DK"/>
        </w:rPr>
        <w:tab/>
      </w:r>
      <w:r w:rsidRPr="00622A5B">
        <w:rPr>
          <w:rFonts w:cstheme="minorHAnsi"/>
          <w:sz w:val="18"/>
          <w:szCs w:val="24"/>
          <w:lang w:eastAsia="da-DK"/>
        </w:rPr>
        <w:tab/>
        <w:t xml:space="preserve"> </w:t>
      </w:r>
    </w:p>
    <w:p w14:paraId="07B4C503" w14:textId="77777777" w:rsidR="006F77B4" w:rsidRPr="00D41673" w:rsidRDefault="006F77B4" w:rsidP="006F77B4">
      <w:pPr>
        <w:pStyle w:val="BrdtekstIFK"/>
        <w:rPr>
          <w:b/>
          <w:bCs/>
        </w:rPr>
      </w:pPr>
      <w:r w:rsidRPr="00D41673">
        <w:rPr>
          <w:b/>
          <w:bCs/>
        </w:rPr>
        <w:t>Definisjoner i dette dokument:</w:t>
      </w:r>
    </w:p>
    <w:tbl>
      <w:tblPr>
        <w:tblStyle w:val="Vanligtabell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793"/>
      </w:tblGrid>
      <w:tr w:rsidR="006F77B4" w:rsidRPr="00E11270" w14:paraId="3CF23868" w14:textId="77777777" w:rsidTr="00F53B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Borders>
              <w:bottom w:val="none" w:sz="0" w:space="0" w:color="auto"/>
            </w:tcBorders>
          </w:tcPr>
          <w:p w14:paraId="3CF6B3AB" w14:textId="77777777" w:rsidR="006F77B4" w:rsidRPr="00E11270" w:rsidRDefault="006F77B4" w:rsidP="00F53B9C">
            <w:pPr>
              <w:rPr>
                <w:b w:val="0"/>
                <w:bCs w:val="0"/>
              </w:rPr>
            </w:pPr>
            <w:r w:rsidRPr="00E11270">
              <w:rPr>
                <w:b w:val="0"/>
                <w:bCs w:val="0"/>
              </w:rPr>
              <w:t>BIM-modell</w:t>
            </w:r>
          </w:p>
        </w:tc>
        <w:tc>
          <w:tcPr>
            <w:tcW w:w="6793" w:type="dxa"/>
            <w:tcBorders>
              <w:bottom w:val="none" w:sz="0" w:space="0" w:color="auto"/>
            </w:tcBorders>
          </w:tcPr>
          <w:p w14:paraId="5F578E12" w14:textId="77777777" w:rsidR="006F77B4" w:rsidRPr="00E11270" w:rsidRDefault="006F77B4" w:rsidP="00F53B9C">
            <w:pPr>
              <w:cnfStyle w:val="100000000000" w:firstRow="1" w:lastRow="0" w:firstColumn="0" w:lastColumn="0" w:oddVBand="0" w:evenVBand="0" w:oddHBand="0" w:evenHBand="0" w:firstRowFirstColumn="0" w:firstRowLastColumn="0" w:lastRowFirstColumn="0" w:lastRowLastColumn="0"/>
              <w:rPr>
                <w:b w:val="0"/>
                <w:bCs w:val="0"/>
              </w:rPr>
            </w:pPr>
            <w:r w:rsidRPr="00E11270">
              <w:rPr>
                <w:b w:val="0"/>
                <w:bCs w:val="0"/>
              </w:rPr>
              <w:t>En digital informasjons</w:t>
            </w:r>
            <w:r>
              <w:rPr>
                <w:b w:val="0"/>
                <w:bCs w:val="0"/>
              </w:rPr>
              <w:t>-</w:t>
            </w:r>
            <w:r w:rsidRPr="00E11270">
              <w:rPr>
                <w:b w:val="0"/>
                <w:bCs w:val="0"/>
              </w:rPr>
              <w:t>beriket geometrisk 3 dimensjonal modell</w:t>
            </w:r>
            <w:r>
              <w:rPr>
                <w:b w:val="0"/>
                <w:bCs w:val="0"/>
              </w:rPr>
              <w:t xml:space="preserve"> </w:t>
            </w:r>
            <w:r w:rsidRPr="00E11270">
              <w:rPr>
                <w:b w:val="0"/>
                <w:bCs w:val="0"/>
              </w:rPr>
              <w:t>(Bygnings informasjons modell)</w:t>
            </w:r>
            <w:r>
              <w:rPr>
                <w:b w:val="0"/>
                <w:bCs w:val="0"/>
              </w:rPr>
              <w:t>.</w:t>
            </w:r>
          </w:p>
        </w:tc>
      </w:tr>
      <w:tr w:rsidR="006F77B4" w:rsidRPr="00E11270" w14:paraId="5D5ACB1B" w14:textId="77777777" w:rsidTr="00F53B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bottom w:val="none" w:sz="0" w:space="0" w:color="auto"/>
            </w:tcBorders>
          </w:tcPr>
          <w:p w14:paraId="336ACEE4" w14:textId="77777777" w:rsidR="006F77B4" w:rsidRPr="00535E4D" w:rsidRDefault="006F77B4" w:rsidP="00F53B9C">
            <w:pPr>
              <w:rPr>
                <w:b w:val="0"/>
                <w:bCs w:val="0"/>
              </w:rPr>
            </w:pPr>
            <w:r w:rsidRPr="00535E4D">
              <w:rPr>
                <w:b w:val="0"/>
                <w:bCs w:val="0"/>
              </w:rPr>
              <w:t>CAD</w:t>
            </w:r>
          </w:p>
        </w:tc>
        <w:tc>
          <w:tcPr>
            <w:tcW w:w="6793" w:type="dxa"/>
            <w:tcBorders>
              <w:top w:val="none" w:sz="0" w:space="0" w:color="auto"/>
              <w:bottom w:val="none" w:sz="0" w:space="0" w:color="auto"/>
            </w:tcBorders>
          </w:tcPr>
          <w:p w14:paraId="238FC3E4" w14:textId="77777777" w:rsidR="006F77B4" w:rsidRPr="00E11270" w:rsidRDefault="006F77B4" w:rsidP="00F53B9C">
            <w:pPr>
              <w:cnfStyle w:val="000000100000" w:firstRow="0" w:lastRow="0" w:firstColumn="0" w:lastColumn="0" w:oddVBand="0" w:evenVBand="0" w:oddHBand="1" w:evenHBand="0" w:firstRowFirstColumn="0" w:firstRowLastColumn="0" w:lastRowFirstColumn="0" w:lastRowLastColumn="0"/>
            </w:pPr>
            <w:r>
              <w:t>T</w:t>
            </w:r>
            <w:r w:rsidRPr="005C3299">
              <w:t xml:space="preserve">eknologi som brukes til å lage tekniske tegninger og 3D-modeller ved hjelp av datamaskiner </w:t>
            </w:r>
            <w:r>
              <w:t>(</w:t>
            </w:r>
            <w:r w:rsidRPr="005C3299">
              <w:t xml:space="preserve">Computer </w:t>
            </w:r>
            <w:proofErr w:type="spellStart"/>
            <w:r w:rsidRPr="005C3299">
              <w:t>Aided</w:t>
            </w:r>
            <w:proofErr w:type="spellEnd"/>
            <w:r w:rsidRPr="005C3299">
              <w:t xml:space="preserve"> Design</w:t>
            </w:r>
            <w:r>
              <w:t>).</w:t>
            </w:r>
          </w:p>
        </w:tc>
      </w:tr>
      <w:tr w:rsidR="006F77B4" w:rsidRPr="00E11270" w14:paraId="5DA0E121" w14:textId="77777777" w:rsidTr="00F53B9C">
        <w:tc>
          <w:tcPr>
            <w:cnfStyle w:val="001000000000" w:firstRow="0" w:lastRow="0" w:firstColumn="1" w:lastColumn="0" w:oddVBand="0" w:evenVBand="0" w:oddHBand="0" w:evenHBand="0" w:firstRowFirstColumn="0" w:firstRowLastColumn="0" w:lastRowFirstColumn="0" w:lastRowLastColumn="0"/>
            <w:tcW w:w="2268" w:type="dxa"/>
          </w:tcPr>
          <w:p w14:paraId="7F2EBD5F" w14:textId="77777777" w:rsidR="006F77B4" w:rsidRPr="00E11270" w:rsidRDefault="006F77B4" w:rsidP="00F53B9C">
            <w:pPr>
              <w:rPr>
                <w:b w:val="0"/>
                <w:bCs w:val="0"/>
              </w:rPr>
            </w:pPr>
            <w:r w:rsidRPr="00E11270">
              <w:rPr>
                <w:b w:val="0"/>
                <w:bCs w:val="0"/>
              </w:rPr>
              <w:t>IFK</w:t>
            </w:r>
          </w:p>
        </w:tc>
        <w:tc>
          <w:tcPr>
            <w:tcW w:w="6793" w:type="dxa"/>
          </w:tcPr>
          <w:p w14:paraId="3F23DB4D" w14:textId="77777777" w:rsidR="006F77B4" w:rsidRPr="00E11270" w:rsidRDefault="006F77B4" w:rsidP="00F53B9C">
            <w:pPr>
              <w:cnfStyle w:val="000000000000" w:firstRow="0" w:lastRow="0" w:firstColumn="0" w:lastColumn="0" w:oddVBand="0" w:evenVBand="0" w:oddHBand="0" w:evenHBand="0" w:firstRowFirstColumn="0" w:firstRowLastColumn="0" w:lastRowFirstColumn="0" w:lastRowLastColumn="0"/>
            </w:pPr>
            <w:r w:rsidRPr="00E11270">
              <w:t>Innlandet fylkeskommune</w:t>
            </w:r>
          </w:p>
        </w:tc>
      </w:tr>
      <w:tr w:rsidR="006F77B4" w:rsidRPr="00423E14" w14:paraId="3F1A89E3" w14:textId="77777777" w:rsidTr="00F53B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bottom w:val="none" w:sz="0" w:space="0" w:color="auto"/>
            </w:tcBorders>
          </w:tcPr>
          <w:p w14:paraId="7FE985C0" w14:textId="77777777" w:rsidR="006F77B4" w:rsidRPr="00E11270" w:rsidRDefault="006F77B4" w:rsidP="00F53B9C">
            <w:pPr>
              <w:rPr>
                <w:b w:val="0"/>
                <w:bCs w:val="0"/>
              </w:rPr>
            </w:pPr>
            <w:r w:rsidRPr="00E11270">
              <w:rPr>
                <w:b w:val="0"/>
                <w:bCs w:val="0"/>
              </w:rPr>
              <w:t>Nativ fagmodell</w:t>
            </w:r>
          </w:p>
        </w:tc>
        <w:tc>
          <w:tcPr>
            <w:tcW w:w="6793" w:type="dxa"/>
            <w:tcBorders>
              <w:top w:val="none" w:sz="0" w:space="0" w:color="auto"/>
              <w:bottom w:val="none" w:sz="0" w:space="0" w:color="auto"/>
            </w:tcBorders>
          </w:tcPr>
          <w:p w14:paraId="3CBD23FE" w14:textId="77777777" w:rsidR="006F77B4" w:rsidRPr="00423E14" w:rsidRDefault="006F77B4" w:rsidP="00F53B9C">
            <w:pPr>
              <w:cnfStyle w:val="000000100000" w:firstRow="0" w:lastRow="0" w:firstColumn="0" w:lastColumn="0" w:oddVBand="0" w:evenVBand="0" w:oddHBand="1" w:evenHBand="0" w:firstRowFirstColumn="0" w:firstRowLastColumn="0" w:lastRowFirstColumn="0" w:lastRowLastColumn="0"/>
              <w:rPr>
                <w:lang w:val="nn-NO"/>
              </w:rPr>
            </w:pPr>
            <w:r w:rsidRPr="00423E14">
              <w:rPr>
                <w:lang w:val="nn-NO"/>
              </w:rPr>
              <w:t xml:space="preserve">Fagmodell i originalt filformat til </w:t>
            </w:r>
            <w:proofErr w:type="spellStart"/>
            <w:r w:rsidRPr="00423E14">
              <w:rPr>
                <w:lang w:val="nn-NO"/>
              </w:rPr>
              <w:t>programvaren</w:t>
            </w:r>
            <w:proofErr w:type="spellEnd"/>
            <w:r w:rsidRPr="00423E14">
              <w:rPr>
                <w:lang w:val="nn-NO"/>
              </w:rPr>
              <w:t xml:space="preserve"> som er brukt til prosjektering</w:t>
            </w:r>
          </w:p>
        </w:tc>
      </w:tr>
      <w:tr w:rsidR="006F77B4" w:rsidRPr="00E11270" w14:paraId="080EEA63" w14:textId="77777777" w:rsidTr="00F53B9C">
        <w:tc>
          <w:tcPr>
            <w:cnfStyle w:val="001000000000" w:firstRow="0" w:lastRow="0" w:firstColumn="1" w:lastColumn="0" w:oddVBand="0" w:evenVBand="0" w:oddHBand="0" w:evenHBand="0" w:firstRowFirstColumn="0" w:firstRowLastColumn="0" w:lastRowFirstColumn="0" w:lastRowLastColumn="0"/>
            <w:tcW w:w="2268" w:type="dxa"/>
          </w:tcPr>
          <w:p w14:paraId="78288F4B" w14:textId="77777777" w:rsidR="006F77B4" w:rsidRPr="00E11270" w:rsidRDefault="006F77B4" w:rsidP="00F53B9C">
            <w:pPr>
              <w:rPr>
                <w:b w:val="0"/>
                <w:bCs w:val="0"/>
              </w:rPr>
            </w:pPr>
            <w:r w:rsidRPr="00E11270">
              <w:rPr>
                <w:b w:val="0"/>
                <w:bCs w:val="0"/>
              </w:rPr>
              <w:t>IFC</w:t>
            </w:r>
          </w:p>
        </w:tc>
        <w:tc>
          <w:tcPr>
            <w:tcW w:w="6793" w:type="dxa"/>
          </w:tcPr>
          <w:p w14:paraId="470E3B8A" w14:textId="77777777" w:rsidR="006F77B4" w:rsidRPr="00E11270" w:rsidRDefault="006F77B4" w:rsidP="00F53B9C">
            <w:pPr>
              <w:cnfStyle w:val="000000000000" w:firstRow="0" w:lastRow="0" w:firstColumn="0" w:lastColumn="0" w:oddVBand="0" w:evenVBand="0" w:oddHBand="0" w:evenHBand="0" w:firstRowFirstColumn="0" w:firstRowLastColumn="0" w:lastRowFirstColumn="0" w:lastRowLastColumn="0"/>
            </w:pPr>
            <w:r w:rsidRPr="00E11270">
              <w:t>Åpent filformat for utveksling av informasjons berikede modeller</w:t>
            </w:r>
          </w:p>
        </w:tc>
      </w:tr>
      <w:tr w:rsidR="006F77B4" w:rsidRPr="00E11270" w14:paraId="4090F466" w14:textId="77777777" w:rsidTr="00F53B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bottom w:val="none" w:sz="0" w:space="0" w:color="auto"/>
            </w:tcBorders>
          </w:tcPr>
          <w:p w14:paraId="3F4295DB" w14:textId="77777777" w:rsidR="006F77B4" w:rsidRPr="00E11270" w:rsidRDefault="006F77B4" w:rsidP="00F53B9C">
            <w:pPr>
              <w:rPr>
                <w:b w:val="0"/>
                <w:bCs w:val="0"/>
              </w:rPr>
            </w:pPr>
            <w:r w:rsidRPr="00E11270">
              <w:rPr>
                <w:b w:val="0"/>
                <w:bCs w:val="0"/>
              </w:rPr>
              <w:t>FDVU</w:t>
            </w:r>
          </w:p>
        </w:tc>
        <w:tc>
          <w:tcPr>
            <w:tcW w:w="6793" w:type="dxa"/>
            <w:tcBorders>
              <w:top w:val="none" w:sz="0" w:space="0" w:color="auto"/>
              <w:bottom w:val="none" w:sz="0" w:space="0" w:color="auto"/>
            </w:tcBorders>
          </w:tcPr>
          <w:p w14:paraId="787BCDBE" w14:textId="77777777" w:rsidR="006F77B4" w:rsidRPr="00E11270" w:rsidRDefault="006F77B4" w:rsidP="00F53B9C">
            <w:pPr>
              <w:cnfStyle w:val="000000100000" w:firstRow="0" w:lastRow="0" w:firstColumn="0" w:lastColumn="0" w:oddVBand="0" w:evenVBand="0" w:oddHBand="1" w:evenHBand="0" w:firstRowFirstColumn="0" w:firstRowLastColumn="0" w:lastRowFirstColumn="0" w:lastRowLastColumn="0"/>
            </w:pPr>
            <w:r w:rsidRPr="00E11270">
              <w:t>Forvaltning, drift, vedlikehold og utvikling</w:t>
            </w:r>
          </w:p>
        </w:tc>
      </w:tr>
    </w:tbl>
    <w:p w14:paraId="13FCC8FF" w14:textId="77777777" w:rsidR="006F77B4" w:rsidRPr="00622A5B" w:rsidRDefault="006F77B4" w:rsidP="006F77B4">
      <w:pPr>
        <w:rPr>
          <w:rFonts w:cstheme="minorHAnsi"/>
        </w:rPr>
      </w:pPr>
    </w:p>
    <w:p w14:paraId="63B78D3E" w14:textId="77777777" w:rsidR="006F77B4" w:rsidRPr="006A44F4" w:rsidRDefault="006F77B4" w:rsidP="006F77B4">
      <w:pPr>
        <w:rPr>
          <w:rFonts w:cstheme="minorHAnsi"/>
          <w:strike/>
          <w:color w:val="FF0000"/>
        </w:rPr>
      </w:pPr>
    </w:p>
    <w:p w14:paraId="13B25C9E" w14:textId="77777777" w:rsidR="006F77B4" w:rsidRPr="00622A5B" w:rsidRDefault="006F77B4" w:rsidP="006F77B4">
      <w:pPr>
        <w:rPr>
          <w:rFonts w:cstheme="minorHAnsi"/>
        </w:rPr>
      </w:pPr>
    </w:p>
    <w:p w14:paraId="3C97CBC0" w14:textId="77777777" w:rsidR="006F77B4" w:rsidRPr="00622A5B" w:rsidRDefault="006F77B4" w:rsidP="006F77B4">
      <w:pPr>
        <w:rPr>
          <w:rFonts w:cstheme="minorHAnsi"/>
        </w:rPr>
      </w:pPr>
      <w:r w:rsidRPr="00622A5B">
        <w:rPr>
          <w:rFonts w:cstheme="minorHAnsi"/>
        </w:rPr>
        <w:t>Ved motstrid mellom gjeldende lover og forskrifter eller vedtekter og prosjektanvisningen, plikter prosjekterende og/eller utførende umiddelbart å ta dette opp med byggherre for avklaring.</w:t>
      </w:r>
    </w:p>
    <w:p w14:paraId="267060FD" w14:textId="6C7F0823" w:rsidR="006F77B4" w:rsidRDefault="00423E14" w:rsidP="006F77B4">
      <w:pPr>
        <w:pStyle w:val="Ingress"/>
        <w:rPr>
          <w:rFonts w:cstheme="minorHAnsi"/>
          <w:lang w:val="nb-NO"/>
        </w:rPr>
      </w:pPr>
      <w:r>
        <w:rPr>
          <w:rFonts w:cstheme="minorHAnsi"/>
          <w:noProof/>
          <w:lang w:val="nb-NO"/>
        </w:rPr>
        <w:drawing>
          <wp:inline distT="0" distB="0" distL="0" distR="0" wp14:anchorId="321BC6C7" wp14:editId="126FF7B8">
            <wp:extent cx="5761355" cy="749935"/>
            <wp:effectExtent l="0" t="0" r="0" b="0"/>
            <wp:docPr id="109937293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1355" cy="749935"/>
                    </a:xfrm>
                    <a:prstGeom prst="rect">
                      <a:avLst/>
                    </a:prstGeom>
                    <a:noFill/>
                  </pic:spPr>
                </pic:pic>
              </a:graphicData>
            </a:graphic>
          </wp:inline>
        </w:drawing>
      </w:r>
    </w:p>
    <w:p w14:paraId="12BBC463" w14:textId="77777777" w:rsidR="00423E14" w:rsidRPr="0004451E" w:rsidRDefault="00423E14" w:rsidP="006F77B4">
      <w:pPr>
        <w:pStyle w:val="Ingress"/>
        <w:rPr>
          <w:rFonts w:cstheme="minorHAnsi"/>
          <w:lang w:val="nb-NO"/>
        </w:rPr>
      </w:pPr>
    </w:p>
    <w:sdt>
      <w:sdtPr>
        <w:rPr>
          <w:rFonts w:asciiTheme="minorHAnsi" w:hAnsiTheme="minorHAnsi"/>
          <w:b w:val="0"/>
          <w:bCs w:val="0"/>
          <w:color w:val="auto"/>
          <w:sz w:val="24"/>
          <w:szCs w:val="20"/>
          <w:lang w:eastAsia="nb-NO"/>
        </w:rPr>
        <w:id w:val="-561258357"/>
        <w:docPartObj>
          <w:docPartGallery w:val="Table of Contents"/>
          <w:docPartUnique/>
        </w:docPartObj>
      </w:sdtPr>
      <w:sdtEndPr/>
      <w:sdtContent>
        <w:p w14:paraId="0ACE2656" w14:textId="77777777" w:rsidR="006F77B4" w:rsidRPr="007225C4" w:rsidRDefault="006F77B4" w:rsidP="006F77B4">
          <w:pPr>
            <w:pStyle w:val="Overskriftforinnholdsfortegnelse"/>
            <w:numPr>
              <w:ilvl w:val="0"/>
              <w:numId w:val="0"/>
            </w:numPr>
            <w:ind w:left="432" w:hanging="432"/>
            <w:rPr>
              <w:rFonts w:asciiTheme="minorHAnsi" w:hAnsiTheme="minorHAnsi" w:cstheme="minorHAnsi"/>
              <w:color w:val="1F497D" w:themeColor="text2"/>
            </w:rPr>
          </w:pPr>
          <w:r w:rsidRPr="007225C4">
            <w:rPr>
              <w:rFonts w:asciiTheme="minorHAnsi" w:hAnsiTheme="minorHAnsi" w:cstheme="minorHAnsi"/>
              <w:color w:val="1F497D" w:themeColor="text2"/>
            </w:rPr>
            <w:t>INNHOLD</w:t>
          </w:r>
        </w:p>
        <w:p w14:paraId="21A162EC" w14:textId="77777777" w:rsidR="006F77B4" w:rsidRDefault="006F77B4" w:rsidP="006F77B4">
          <w:pPr>
            <w:pStyle w:val="INNH1"/>
            <w:tabs>
              <w:tab w:val="left" w:pos="480"/>
              <w:tab w:val="right" w:leader="dot" w:pos="9062"/>
            </w:tabs>
            <w:rPr>
              <w:rFonts w:eastAsiaTheme="minorEastAsia" w:cstheme="minorBidi"/>
              <w:b w:val="0"/>
              <w:bCs w:val="0"/>
              <w:caps w:val="0"/>
              <w:noProof/>
              <w:kern w:val="2"/>
              <w:szCs w:val="24"/>
              <w14:ligatures w14:val="standardContextual"/>
            </w:rPr>
          </w:pPr>
          <w:r>
            <w:rPr>
              <w:b w:val="0"/>
              <w:bCs w:val="0"/>
              <w:caps w:val="0"/>
              <w:sz w:val="22"/>
              <w:szCs w:val="22"/>
            </w:rPr>
            <w:fldChar w:fldCharType="begin"/>
          </w:r>
          <w:r>
            <w:rPr>
              <w:b w:val="0"/>
              <w:bCs w:val="0"/>
              <w:caps w:val="0"/>
              <w:sz w:val="22"/>
              <w:szCs w:val="22"/>
            </w:rPr>
            <w:instrText xml:space="preserve"> TOC \o "1-3" \h \z \u </w:instrText>
          </w:r>
          <w:r>
            <w:rPr>
              <w:b w:val="0"/>
              <w:bCs w:val="0"/>
              <w:caps w:val="0"/>
              <w:sz w:val="22"/>
              <w:szCs w:val="22"/>
            </w:rPr>
            <w:fldChar w:fldCharType="separate"/>
          </w:r>
          <w:hyperlink w:anchor="_Toc214546645" w:history="1">
            <w:r w:rsidRPr="00002460">
              <w:rPr>
                <w:rStyle w:val="Hyperkobling"/>
                <w:noProof/>
              </w:rPr>
              <w:t>1</w:t>
            </w:r>
            <w:r>
              <w:rPr>
                <w:rFonts w:eastAsiaTheme="minorEastAsia" w:cstheme="minorBidi"/>
                <w:b w:val="0"/>
                <w:bCs w:val="0"/>
                <w:caps w:val="0"/>
                <w:noProof/>
                <w:kern w:val="2"/>
                <w:szCs w:val="24"/>
                <w14:ligatures w14:val="standardContextual"/>
              </w:rPr>
              <w:tab/>
            </w:r>
            <w:r w:rsidRPr="00002460">
              <w:rPr>
                <w:rStyle w:val="Hyperkobling"/>
                <w:noProof/>
              </w:rPr>
              <w:t>GENERELT</w:t>
            </w:r>
            <w:r>
              <w:rPr>
                <w:noProof/>
                <w:webHidden/>
              </w:rPr>
              <w:tab/>
            </w:r>
            <w:r>
              <w:rPr>
                <w:noProof/>
                <w:webHidden/>
              </w:rPr>
              <w:fldChar w:fldCharType="begin"/>
            </w:r>
            <w:r>
              <w:rPr>
                <w:noProof/>
                <w:webHidden/>
              </w:rPr>
              <w:instrText xml:space="preserve"> PAGEREF _Toc214546645 \h </w:instrText>
            </w:r>
            <w:r>
              <w:rPr>
                <w:noProof/>
                <w:webHidden/>
              </w:rPr>
            </w:r>
            <w:r>
              <w:rPr>
                <w:noProof/>
                <w:webHidden/>
              </w:rPr>
              <w:fldChar w:fldCharType="separate"/>
            </w:r>
            <w:r>
              <w:rPr>
                <w:noProof/>
                <w:webHidden/>
              </w:rPr>
              <w:t>4</w:t>
            </w:r>
            <w:r>
              <w:rPr>
                <w:noProof/>
                <w:webHidden/>
              </w:rPr>
              <w:fldChar w:fldCharType="end"/>
            </w:r>
          </w:hyperlink>
        </w:p>
        <w:p w14:paraId="475CBB9F" w14:textId="77777777" w:rsidR="006F77B4" w:rsidRDefault="006F77B4" w:rsidP="006F77B4">
          <w:pPr>
            <w:pStyle w:val="INNH2"/>
            <w:tabs>
              <w:tab w:val="left" w:pos="960"/>
              <w:tab w:val="right" w:leader="dot" w:pos="9062"/>
            </w:tabs>
            <w:rPr>
              <w:rFonts w:eastAsiaTheme="minorEastAsia" w:cstheme="minorBidi"/>
              <w:smallCaps w:val="0"/>
              <w:noProof/>
              <w:kern w:val="2"/>
              <w:szCs w:val="24"/>
              <w14:ligatures w14:val="standardContextual"/>
            </w:rPr>
          </w:pPr>
          <w:hyperlink w:anchor="_Toc214546646" w:history="1">
            <w:r w:rsidRPr="00002460">
              <w:rPr>
                <w:rStyle w:val="Hyperkobling"/>
                <w:noProof/>
              </w:rPr>
              <w:t>1.1</w:t>
            </w:r>
            <w:r>
              <w:rPr>
                <w:rFonts w:eastAsiaTheme="minorEastAsia" w:cstheme="minorBidi"/>
                <w:smallCaps w:val="0"/>
                <w:noProof/>
                <w:kern w:val="2"/>
                <w:szCs w:val="24"/>
                <w14:ligatures w14:val="standardContextual"/>
              </w:rPr>
              <w:tab/>
            </w:r>
            <w:r w:rsidRPr="00002460">
              <w:rPr>
                <w:rStyle w:val="Hyperkobling"/>
                <w:noProof/>
              </w:rPr>
              <w:t>INNLEDNING</w:t>
            </w:r>
            <w:r>
              <w:rPr>
                <w:noProof/>
                <w:webHidden/>
              </w:rPr>
              <w:tab/>
            </w:r>
            <w:r>
              <w:rPr>
                <w:noProof/>
                <w:webHidden/>
              </w:rPr>
              <w:fldChar w:fldCharType="begin"/>
            </w:r>
            <w:r>
              <w:rPr>
                <w:noProof/>
                <w:webHidden/>
              </w:rPr>
              <w:instrText xml:space="preserve"> PAGEREF _Toc214546646 \h </w:instrText>
            </w:r>
            <w:r>
              <w:rPr>
                <w:noProof/>
                <w:webHidden/>
              </w:rPr>
            </w:r>
            <w:r>
              <w:rPr>
                <w:noProof/>
                <w:webHidden/>
              </w:rPr>
              <w:fldChar w:fldCharType="separate"/>
            </w:r>
            <w:r>
              <w:rPr>
                <w:noProof/>
                <w:webHidden/>
              </w:rPr>
              <w:t>4</w:t>
            </w:r>
            <w:r>
              <w:rPr>
                <w:noProof/>
                <w:webHidden/>
              </w:rPr>
              <w:fldChar w:fldCharType="end"/>
            </w:r>
          </w:hyperlink>
        </w:p>
        <w:p w14:paraId="4B968BF7" w14:textId="77777777" w:rsidR="006F77B4" w:rsidRDefault="006F77B4" w:rsidP="006F77B4">
          <w:pPr>
            <w:pStyle w:val="INNH2"/>
            <w:tabs>
              <w:tab w:val="left" w:pos="960"/>
              <w:tab w:val="right" w:leader="dot" w:pos="9062"/>
            </w:tabs>
            <w:rPr>
              <w:rFonts w:eastAsiaTheme="minorEastAsia" w:cstheme="minorBidi"/>
              <w:smallCaps w:val="0"/>
              <w:noProof/>
              <w:kern w:val="2"/>
              <w:szCs w:val="24"/>
              <w14:ligatures w14:val="standardContextual"/>
            </w:rPr>
          </w:pPr>
          <w:hyperlink w:anchor="_Toc214546647" w:history="1">
            <w:r w:rsidRPr="00002460">
              <w:rPr>
                <w:rStyle w:val="Hyperkobling"/>
                <w:noProof/>
              </w:rPr>
              <w:t>1.2</w:t>
            </w:r>
            <w:r>
              <w:rPr>
                <w:rFonts w:eastAsiaTheme="minorEastAsia" w:cstheme="minorBidi"/>
                <w:smallCaps w:val="0"/>
                <w:noProof/>
                <w:kern w:val="2"/>
                <w:szCs w:val="24"/>
                <w14:ligatures w14:val="standardContextual"/>
              </w:rPr>
              <w:tab/>
            </w:r>
            <w:r w:rsidRPr="00002460">
              <w:rPr>
                <w:rStyle w:val="Hyperkobling"/>
                <w:noProof/>
              </w:rPr>
              <w:t>BIM</w:t>
            </w:r>
            <w:r>
              <w:rPr>
                <w:noProof/>
                <w:webHidden/>
              </w:rPr>
              <w:tab/>
            </w:r>
            <w:r>
              <w:rPr>
                <w:noProof/>
                <w:webHidden/>
              </w:rPr>
              <w:fldChar w:fldCharType="begin"/>
            </w:r>
            <w:r>
              <w:rPr>
                <w:noProof/>
                <w:webHidden/>
              </w:rPr>
              <w:instrText xml:space="preserve"> PAGEREF _Toc214546647 \h </w:instrText>
            </w:r>
            <w:r>
              <w:rPr>
                <w:noProof/>
                <w:webHidden/>
              </w:rPr>
            </w:r>
            <w:r>
              <w:rPr>
                <w:noProof/>
                <w:webHidden/>
              </w:rPr>
              <w:fldChar w:fldCharType="separate"/>
            </w:r>
            <w:r>
              <w:rPr>
                <w:noProof/>
                <w:webHidden/>
              </w:rPr>
              <w:t>4</w:t>
            </w:r>
            <w:r>
              <w:rPr>
                <w:noProof/>
                <w:webHidden/>
              </w:rPr>
              <w:fldChar w:fldCharType="end"/>
            </w:r>
          </w:hyperlink>
        </w:p>
        <w:p w14:paraId="69846E53" w14:textId="77777777" w:rsidR="006F77B4" w:rsidRDefault="006F77B4" w:rsidP="006F77B4">
          <w:pPr>
            <w:pStyle w:val="INNH2"/>
            <w:tabs>
              <w:tab w:val="left" w:pos="960"/>
              <w:tab w:val="right" w:leader="dot" w:pos="9062"/>
            </w:tabs>
            <w:rPr>
              <w:rFonts w:eastAsiaTheme="minorEastAsia" w:cstheme="minorBidi"/>
              <w:smallCaps w:val="0"/>
              <w:noProof/>
              <w:kern w:val="2"/>
              <w:szCs w:val="24"/>
              <w14:ligatures w14:val="standardContextual"/>
            </w:rPr>
          </w:pPr>
          <w:hyperlink w:anchor="_Toc214546648" w:history="1">
            <w:r w:rsidRPr="00002460">
              <w:rPr>
                <w:rStyle w:val="Hyperkobling"/>
                <w:noProof/>
              </w:rPr>
              <w:t>1.3</w:t>
            </w:r>
            <w:r>
              <w:rPr>
                <w:rFonts w:eastAsiaTheme="minorEastAsia" w:cstheme="minorBidi"/>
                <w:smallCaps w:val="0"/>
                <w:noProof/>
                <w:kern w:val="2"/>
                <w:szCs w:val="24"/>
                <w14:ligatures w14:val="standardContextual"/>
              </w:rPr>
              <w:tab/>
            </w:r>
            <w:r w:rsidRPr="00002460">
              <w:rPr>
                <w:rStyle w:val="Hyperkobling"/>
                <w:noProof/>
              </w:rPr>
              <w:t>RETTIGHETER OG EIERSKAP</w:t>
            </w:r>
            <w:r>
              <w:rPr>
                <w:noProof/>
                <w:webHidden/>
              </w:rPr>
              <w:tab/>
            </w:r>
            <w:r>
              <w:rPr>
                <w:noProof/>
                <w:webHidden/>
              </w:rPr>
              <w:fldChar w:fldCharType="begin"/>
            </w:r>
            <w:r>
              <w:rPr>
                <w:noProof/>
                <w:webHidden/>
              </w:rPr>
              <w:instrText xml:space="preserve"> PAGEREF _Toc214546648 \h </w:instrText>
            </w:r>
            <w:r>
              <w:rPr>
                <w:noProof/>
                <w:webHidden/>
              </w:rPr>
            </w:r>
            <w:r>
              <w:rPr>
                <w:noProof/>
                <w:webHidden/>
              </w:rPr>
              <w:fldChar w:fldCharType="separate"/>
            </w:r>
            <w:r>
              <w:rPr>
                <w:noProof/>
                <w:webHidden/>
              </w:rPr>
              <w:t>5</w:t>
            </w:r>
            <w:r>
              <w:rPr>
                <w:noProof/>
                <w:webHidden/>
              </w:rPr>
              <w:fldChar w:fldCharType="end"/>
            </w:r>
          </w:hyperlink>
        </w:p>
        <w:p w14:paraId="18896010" w14:textId="77777777" w:rsidR="006F77B4" w:rsidRDefault="006F77B4" w:rsidP="006F77B4">
          <w:pPr>
            <w:pStyle w:val="INNH2"/>
            <w:tabs>
              <w:tab w:val="left" w:pos="960"/>
              <w:tab w:val="right" w:leader="dot" w:pos="9062"/>
            </w:tabs>
            <w:rPr>
              <w:rFonts w:eastAsiaTheme="minorEastAsia" w:cstheme="minorBidi"/>
              <w:smallCaps w:val="0"/>
              <w:noProof/>
              <w:kern w:val="2"/>
              <w:szCs w:val="24"/>
              <w14:ligatures w14:val="standardContextual"/>
            </w:rPr>
          </w:pPr>
          <w:hyperlink w:anchor="_Toc214546649" w:history="1">
            <w:r w:rsidRPr="00002460">
              <w:rPr>
                <w:rStyle w:val="Hyperkobling"/>
                <w:noProof/>
              </w:rPr>
              <w:t>1.4</w:t>
            </w:r>
            <w:r>
              <w:rPr>
                <w:rFonts w:eastAsiaTheme="minorEastAsia" w:cstheme="minorBidi"/>
                <w:smallCaps w:val="0"/>
                <w:noProof/>
                <w:kern w:val="2"/>
                <w:szCs w:val="24"/>
                <w14:ligatures w14:val="standardContextual"/>
              </w:rPr>
              <w:tab/>
            </w:r>
            <w:r w:rsidRPr="00002460">
              <w:rPr>
                <w:rStyle w:val="Hyperkobling"/>
                <w:noProof/>
              </w:rPr>
              <w:t>SIKKERHET</w:t>
            </w:r>
            <w:r>
              <w:rPr>
                <w:noProof/>
                <w:webHidden/>
              </w:rPr>
              <w:tab/>
            </w:r>
            <w:r>
              <w:rPr>
                <w:noProof/>
                <w:webHidden/>
              </w:rPr>
              <w:fldChar w:fldCharType="begin"/>
            </w:r>
            <w:r>
              <w:rPr>
                <w:noProof/>
                <w:webHidden/>
              </w:rPr>
              <w:instrText xml:space="preserve"> PAGEREF _Toc214546649 \h </w:instrText>
            </w:r>
            <w:r>
              <w:rPr>
                <w:noProof/>
                <w:webHidden/>
              </w:rPr>
            </w:r>
            <w:r>
              <w:rPr>
                <w:noProof/>
                <w:webHidden/>
              </w:rPr>
              <w:fldChar w:fldCharType="separate"/>
            </w:r>
            <w:r>
              <w:rPr>
                <w:noProof/>
                <w:webHidden/>
              </w:rPr>
              <w:t>5</w:t>
            </w:r>
            <w:r>
              <w:rPr>
                <w:noProof/>
                <w:webHidden/>
              </w:rPr>
              <w:fldChar w:fldCharType="end"/>
            </w:r>
          </w:hyperlink>
        </w:p>
        <w:p w14:paraId="69370D97" w14:textId="77777777" w:rsidR="006F77B4" w:rsidRDefault="006F77B4" w:rsidP="006F77B4">
          <w:pPr>
            <w:pStyle w:val="INNH1"/>
            <w:tabs>
              <w:tab w:val="left" w:pos="480"/>
              <w:tab w:val="right" w:leader="dot" w:pos="9062"/>
            </w:tabs>
            <w:rPr>
              <w:rFonts w:eastAsiaTheme="minorEastAsia" w:cstheme="minorBidi"/>
              <w:b w:val="0"/>
              <w:bCs w:val="0"/>
              <w:caps w:val="0"/>
              <w:noProof/>
              <w:kern w:val="2"/>
              <w:szCs w:val="24"/>
              <w14:ligatures w14:val="standardContextual"/>
            </w:rPr>
          </w:pPr>
          <w:hyperlink w:anchor="_Toc214546650" w:history="1">
            <w:r w:rsidRPr="00002460">
              <w:rPr>
                <w:rStyle w:val="Hyperkobling"/>
                <w:noProof/>
              </w:rPr>
              <w:t>2</w:t>
            </w:r>
            <w:r>
              <w:rPr>
                <w:rFonts w:eastAsiaTheme="minorEastAsia" w:cstheme="minorBidi"/>
                <w:b w:val="0"/>
                <w:bCs w:val="0"/>
                <w:caps w:val="0"/>
                <w:noProof/>
                <w:kern w:val="2"/>
                <w:szCs w:val="24"/>
                <w14:ligatures w14:val="standardContextual"/>
              </w:rPr>
              <w:tab/>
            </w:r>
            <w:r w:rsidRPr="00002460">
              <w:rPr>
                <w:rStyle w:val="Hyperkobling"/>
                <w:noProof/>
              </w:rPr>
              <w:t>KRAV TIL MODELLERING</w:t>
            </w:r>
            <w:r>
              <w:rPr>
                <w:noProof/>
                <w:webHidden/>
              </w:rPr>
              <w:tab/>
            </w:r>
            <w:r>
              <w:rPr>
                <w:noProof/>
                <w:webHidden/>
              </w:rPr>
              <w:fldChar w:fldCharType="begin"/>
            </w:r>
            <w:r>
              <w:rPr>
                <w:noProof/>
                <w:webHidden/>
              </w:rPr>
              <w:instrText xml:space="preserve"> PAGEREF _Toc214546650 \h </w:instrText>
            </w:r>
            <w:r>
              <w:rPr>
                <w:noProof/>
                <w:webHidden/>
              </w:rPr>
            </w:r>
            <w:r>
              <w:rPr>
                <w:noProof/>
                <w:webHidden/>
              </w:rPr>
              <w:fldChar w:fldCharType="separate"/>
            </w:r>
            <w:r>
              <w:rPr>
                <w:noProof/>
                <w:webHidden/>
              </w:rPr>
              <w:t>6</w:t>
            </w:r>
            <w:r>
              <w:rPr>
                <w:noProof/>
                <w:webHidden/>
              </w:rPr>
              <w:fldChar w:fldCharType="end"/>
            </w:r>
          </w:hyperlink>
        </w:p>
        <w:p w14:paraId="00115A83" w14:textId="77777777" w:rsidR="006F77B4" w:rsidRDefault="006F77B4" w:rsidP="006F77B4">
          <w:pPr>
            <w:pStyle w:val="INNH2"/>
            <w:tabs>
              <w:tab w:val="left" w:pos="960"/>
              <w:tab w:val="right" w:leader="dot" w:pos="9062"/>
            </w:tabs>
            <w:rPr>
              <w:rFonts w:eastAsiaTheme="minorEastAsia" w:cstheme="minorBidi"/>
              <w:smallCaps w:val="0"/>
              <w:noProof/>
              <w:kern w:val="2"/>
              <w:szCs w:val="24"/>
              <w14:ligatures w14:val="standardContextual"/>
            </w:rPr>
          </w:pPr>
          <w:hyperlink w:anchor="_Toc214546651" w:history="1">
            <w:r w:rsidRPr="00002460">
              <w:rPr>
                <w:rStyle w:val="Hyperkobling"/>
                <w:noProof/>
              </w:rPr>
              <w:t>2.1</w:t>
            </w:r>
            <w:r>
              <w:rPr>
                <w:rFonts w:eastAsiaTheme="minorEastAsia" w:cstheme="minorBidi"/>
                <w:smallCaps w:val="0"/>
                <w:noProof/>
                <w:kern w:val="2"/>
                <w:szCs w:val="24"/>
                <w14:ligatures w14:val="standardContextual"/>
              </w:rPr>
              <w:tab/>
            </w:r>
            <w:r w:rsidRPr="00002460">
              <w:rPr>
                <w:rStyle w:val="Hyperkobling"/>
                <w:noProof/>
              </w:rPr>
              <w:t>SPRÅK OG ENHETER</w:t>
            </w:r>
            <w:r>
              <w:rPr>
                <w:noProof/>
                <w:webHidden/>
              </w:rPr>
              <w:tab/>
            </w:r>
            <w:r>
              <w:rPr>
                <w:noProof/>
                <w:webHidden/>
              </w:rPr>
              <w:fldChar w:fldCharType="begin"/>
            </w:r>
            <w:r>
              <w:rPr>
                <w:noProof/>
                <w:webHidden/>
              </w:rPr>
              <w:instrText xml:space="preserve"> PAGEREF _Toc214546651 \h </w:instrText>
            </w:r>
            <w:r>
              <w:rPr>
                <w:noProof/>
                <w:webHidden/>
              </w:rPr>
            </w:r>
            <w:r>
              <w:rPr>
                <w:noProof/>
                <w:webHidden/>
              </w:rPr>
              <w:fldChar w:fldCharType="separate"/>
            </w:r>
            <w:r>
              <w:rPr>
                <w:noProof/>
                <w:webHidden/>
              </w:rPr>
              <w:t>6</w:t>
            </w:r>
            <w:r>
              <w:rPr>
                <w:noProof/>
                <w:webHidden/>
              </w:rPr>
              <w:fldChar w:fldCharType="end"/>
            </w:r>
          </w:hyperlink>
        </w:p>
        <w:p w14:paraId="34CA0259" w14:textId="77777777" w:rsidR="006F77B4" w:rsidRDefault="006F77B4" w:rsidP="006F77B4">
          <w:pPr>
            <w:pStyle w:val="INNH2"/>
            <w:tabs>
              <w:tab w:val="left" w:pos="960"/>
              <w:tab w:val="right" w:leader="dot" w:pos="9062"/>
            </w:tabs>
            <w:rPr>
              <w:rFonts w:eastAsiaTheme="minorEastAsia" w:cstheme="minorBidi"/>
              <w:smallCaps w:val="0"/>
              <w:noProof/>
              <w:kern w:val="2"/>
              <w:szCs w:val="24"/>
              <w14:ligatures w14:val="standardContextual"/>
            </w:rPr>
          </w:pPr>
          <w:hyperlink w:anchor="_Toc214546652" w:history="1">
            <w:r w:rsidRPr="00002460">
              <w:rPr>
                <w:rStyle w:val="Hyperkobling"/>
                <w:noProof/>
              </w:rPr>
              <w:t>2.2</w:t>
            </w:r>
            <w:r>
              <w:rPr>
                <w:rFonts w:eastAsiaTheme="minorEastAsia" w:cstheme="minorBidi"/>
                <w:smallCaps w:val="0"/>
                <w:noProof/>
                <w:kern w:val="2"/>
                <w:szCs w:val="24"/>
                <w14:ligatures w14:val="standardContextual"/>
              </w:rPr>
              <w:tab/>
            </w:r>
            <w:r w:rsidRPr="00002460">
              <w:rPr>
                <w:rStyle w:val="Hyperkobling"/>
                <w:noProof/>
              </w:rPr>
              <w:t>KART OG KOORDINATSYSTEM</w:t>
            </w:r>
            <w:r>
              <w:rPr>
                <w:noProof/>
                <w:webHidden/>
              </w:rPr>
              <w:tab/>
            </w:r>
            <w:r>
              <w:rPr>
                <w:noProof/>
                <w:webHidden/>
              </w:rPr>
              <w:fldChar w:fldCharType="begin"/>
            </w:r>
            <w:r>
              <w:rPr>
                <w:noProof/>
                <w:webHidden/>
              </w:rPr>
              <w:instrText xml:space="preserve"> PAGEREF _Toc214546652 \h </w:instrText>
            </w:r>
            <w:r>
              <w:rPr>
                <w:noProof/>
                <w:webHidden/>
              </w:rPr>
            </w:r>
            <w:r>
              <w:rPr>
                <w:noProof/>
                <w:webHidden/>
              </w:rPr>
              <w:fldChar w:fldCharType="separate"/>
            </w:r>
            <w:r>
              <w:rPr>
                <w:noProof/>
                <w:webHidden/>
              </w:rPr>
              <w:t>6</w:t>
            </w:r>
            <w:r>
              <w:rPr>
                <w:noProof/>
                <w:webHidden/>
              </w:rPr>
              <w:fldChar w:fldCharType="end"/>
            </w:r>
          </w:hyperlink>
        </w:p>
        <w:p w14:paraId="44C8D0FF" w14:textId="77777777" w:rsidR="006F77B4" w:rsidRDefault="006F77B4" w:rsidP="006F77B4">
          <w:pPr>
            <w:pStyle w:val="INNH3"/>
            <w:tabs>
              <w:tab w:val="left" w:pos="1440"/>
              <w:tab w:val="right" w:leader="dot" w:pos="9062"/>
            </w:tabs>
            <w:rPr>
              <w:rFonts w:eastAsiaTheme="minorEastAsia" w:cstheme="minorBidi"/>
              <w:i w:val="0"/>
              <w:iCs w:val="0"/>
              <w:noProof/>
              <w:kern w:val="2"/>
              <w:szCs w:val="24"/>
              <w14:ligatures w14:val="standardContextual"/>
            </w:rPr>
          </w:pPr>
          <w:hyperlink w:anchor="_Toc214546653" w:history="1">
            <w:r w:rsidRPr="00002460">
              <w:rPr>
                <w:rStyle w:val="Hyperkobling"/>
                <w:noProof/>
              </w:rPr>
              <w:t>2.2.1</w:t>
            </w:r>
            <w:r>
              <w:rPr>
                <w:rFonts w:eastAsiaTheme="minorEastAsia" w:cstheme="minorBidi"/>
                <w:i w:val="0"/>
                <w:iCs w:val="0"/>
                <w:noProof/>
                <w:kern w:val="2"/>
                <w:szCs w:val="24"/>
                <w14:ligatures w14:val="standardContextual"/>
              </w:rPr>
              <w:tab/>
            </w:r>
            <w:r w:rsidRPr="00002460">
              <w:rPr>
                <w:rStyle w:val="Hyperkobling"/>
                <w:noProof/>
              </w:rPr>
              <w:t>GLOBALE KOORDINATER</w:t>
            </w:r>
            <w:r>
              <w:rPr>
                <w:noProof/>
                <w:webHidden/>
              </w:rPr>
              <w:tab/>
            </w:r>
            <w:r>
              <w:rPr>
                <w:noProof/>
                <w:webHidden/>
              </w:rPr>
              <w:fldChar w:fldCharType="begin"/>
            </w:r>
            <w:r>
              <w:rPr>
                <w:noProof/>
                <w:webHidden/>
              </w:rPr>
              <w:instrText xml:space="preserve"> PAGEREF _Toc214546653 \h </w:instrText>
            </w:r>
            <w:r>
              <w:rPr>
                <w:noProof/>
                <w:webHidden/>
              </w:rPr>
            </w:r>
            <w:r>
              <w:rPr>
                <w:noProof/>
                <w:webHidden/>
              </w:rPr>
              <w:fldChar w:fldCharType="separate"/>
            </w:r>
            <w:r>
              <w:rPr>
                <w:noProof/>
                <w:webHidden/>
              </w:rPr>
              <w:t>6</w:t>
            </w:r>
            <w:r>
              <w:rPr>
                <w:noProof/>
                <w:webHidden/>
              </w:rPr>
              <w:fldChar w:fldCharType="end"/>
            </w:r>
          </w:hyperlink>
        </w:p>
        <w:p w14:paraId="6706A4BF" w14:textId="77777777" w:rsidR="006F77B4" w:rsidRDefault="006F77B4" w:rsidP="006F77B4">
          <w:pPr>
            <w:pStyle w:val="INNH3"/>
            <w:tabs>
              <w:tab w:val="left" w:pos="1440"/>
              <w:tab w:val="right" w:leader="dot" w:pos="9062"/>
            </w:tabs>
            <w:rPr>
              <w:rFonts w:eastAsiaTheme="minorEastAsia" w:cstheme="minorBidi"/>
              <w:i w:val="0"/>
              <w:iCs w:val="0"/>
              <w:noProof/>
              <w:kern w:val="2"/>
              <w:szCs w:val="24"/>
              <w14:ligatures w14:val="standardContextual"/>
            </w:rPr>
          </w:pPr>
          <w:hyperlink w:anchor="_Toc214546654" w:history="1">
            <w:r w:rsidRPr="00002460">
              <w:rPr>
                <w:rStyle w:val="Hyperkobling"/>
                <w:noProof/>
              </w:rPr>
              <w:t>2.2.2</w:t>
            </w:r>
            <w:r>
              <w:rPr>
                <w:rFonts w:eastAsiaTheme="minorEastAsia" w:cstheme="minorBidi"/>
                <w:i w:val="0"/>
                <w:iCs w:val="0"/>
                <w:noProof/>
                <w:kern w:val="2"/>
                <w:szCs w:val="24"/>
                <w14:ligatures w14:val="standardContextual"/>
              </w:rPr>
              <w:tab/>
            </w:r>
            <w:r w:rsidRPr="00002460">
              <w:rPr>
                <w:rStyle w:val="Hyperkobling"/>
                <w:noProof/>
              </w:rPr>
              <w:t>LOKALE KOORDINATER</w:t>
            </w:r>
            <w:r>
              <w:rPr>
                <w:noProof/>
                <w:webHidden/>
              </w:rPr>
              <w:tab/>
            </w:r>
            <w:r>
              <w:rPr>
                <w:noProof/>
                <w:webHidden/>
              </w:rPr>
              <w:fldChar w:fldCharType="begin"/>
            </w:r>
            <w:r>
              <w:rPr>
                <w:noProof/>
                <w:webHidden/>
              </w:rPr>
              <w:instrText xml:space="preserve"> PAGEREF _Toc214546654 \h </w:instrText>
            </w:r>
            <w:r>
              <w:rPr>
                <w:noProof/>
                <w:webHidden/>
              </w:rPr>
            </w:r>
            <w:r>
              <w:rPr>
                <w:noProof/>
                <w:webHidden/>
              </w:rPr>
              <w:fldChar w:fldCharType="separate"/>
            </w:r>
            <w:r>
              <w:rPr>
                <w:noProof/>
                <w:webHidden/>
              </w:rPr>
              <w:t>6</w:t>
            </w:r>
            <w:r>
              <w:rPr>
                <w:noProof/>
                <w:webHidden/>
              </w:rPr>
              <w:fldChar w:fldCharType="end"/>
            </w:r>
          </w:hyperlink>
        </w:p>
        <w:p w14:paraId="04EB12A0" w14:textId="77777777" w:rsidR="006F77B4" w:rsidRDefault="006F77B4" w:rsidP="006F77B4">
          <w:pPr>
            <w:pStyle w:val="INNH3"/>
            <w:tabs>
              <w:tab w:val="left" w:pos="1440"/>
              <w:tab w:val="right" w:leader="dot" w:pos="9062"/>
            </w:tabs>
            <w:rPr>
              <w:rFonts w:eastAsiaTheme="minorEastAsia" w:cstheme="minorBidi"/>
              <w:i w:val="0"/>
              <w:iCs w:val="0"/>
              <w:noProof/>
              <w:kern w:val="2"/>
              <w:szCs w:val="24"/>
              <w14:ligatures w14:val="standardContextual"/>
            </w:rPr>
          </w:pPr>
          <w:hyperlink w:anchor="_Toc214546655" w:history="1">
            <w:r w:rsidRPr="00002460">
              <w:rPr>
                <w:rStyle w:val="Hyperkobling"/>
                <w:noProof/>
              </w:rPr>
              <w:t>2.2.3</w:t>
            </w:r>
            <w:r>
              <w:rPr>
                <w:rFonts w:eastAsiaTheme="minorEastAsia" w:cstheme="minorBidi"/>
                <w:i w:val="0"/>
                <w:iCs w:val="0"/>
                <w:noProof/>
                <w:kern w:val="2"/>
                <w:szCs w:val="24"/>
                <w14:ligatures w14:val="standardContextual"/>
              </w:rPr>
              <w:tab/>
            </w:r>
            <w:r w:rsidRPr="00002460">
              <w:rPr>
                <w:rStyle w:val="Hyperkobling"/>
                <w:noProof/>
              </w:rPr>
              <w:t>NULLPUNKTS OBJEKT</w:t>
            </w:r>
            <w:r>
              <w:rPr>
                <w:noProof/>
                <w:webHidden/>
              </w:rPr>
              <w:tab/>
            </w:r>
            <w:r>
              <w:rPr>
                <w:noProof/>
                <w:webHidden/>
              </w:rPr>
              <w:fldChar w:fldCharType="begin"/>
            </w:r>
            <w:r>
              <w:rPr>
                <w:noProof/>
                <w:webHidden/>
              </w:rPr>
              <w:instrText xml:space="preserve"> PAGEREF _Toc214546655 \h </w:instrText>
            </w:r>
            <w:r>
              <w:rPr>
                <w:noProof/>
                <w:webHidden/>
              </w:rPr>
            </w:r>
            <w:r>
              <w:rPr>
                <w:noProof/>
                <w:webHidden/>
              </w:rPr>
              <w:fldChar w:fldCharType="separate"/>
            </w:r>
            <w:r>
              <w:rPr>
                <w:noProof/>
                <w:webHidden/>
              </w:rPr>
              <w:t>7</w:t>
            </w:r>
            <w:r>
              <w:rPr>
                <w:noProof/>
                <w:webHidden/>
              </w:rPr>
              <w:fldChar w:fldCharType="end"/>
            </w:r>
          </w:hyperlink>
        </w:p>
        <w:p w14:paraId="4936326E" w14:textId="77777777" w:rsidR="006F77B4" w:rsidRDefault="006F77B4" w:rsidP="006F77B4">
          <w:pPr>
            <w:pStyle w:val="INNH3"/>
            <w:tabs>
              <w:tab w:val="left" w:pos="1440"/>
              <w:tab w:val="right" w:leader="dot" w:pos="9062"/>
            </w:tabs>
            <w:rPr>
              <w:rFonts w:eastAsiaTheme="minorEastAsia" w:cstheme="minorBidi"/>
              <w:i w:val="0"/>
              <w:iCs w:val="0"/>
              <w:noProof/>
              <w:kern w:val="2"/>
              <w:szCs w:val="24"/>
              <w14:ligatures w14:val="standardContextual"/>
            </w:rPr>
          </w:pPr>
          <w:hyperlink w:anchor="_Toc214546656" w:history="1">
            <w:r w:rsidRPr="00002460">
              <w:rPr>
                <w:rStyle w:val="Hyperkobling"/>
                <w:noProof/>
              </w:rPr>
              <w:t>2.2.4</w:t>
            </w:r>
            <w:r>
              <w:rPr>
                <w:rFonts w:eastAsiaTheme="minorEastAsia" w:cstheme="minorBidi"/>
                <w:i w:val="0"/>
                <w:iCs w:val="0"/>
                <w:noProof/>
                <w:kern w:val="2"/>
                <w:szCs w:val="24"/>
                <w14:ligatures w14:val="standardContextual"/>
              </w:rPr>
              <w:tab/>
            </w:r>
            <w:r w:rsidRPr="00002460">
              <w:rPr>
                <w:rStyle w:val="Hyperkobling"/>
                <w:noProof/>
              </w:rPr>
              <w:t>AKSE-FIL I DWG</w:t>
            </w:r>
            <w:r>
              <w:rPr>
                <w:noProof/>
                <w:webHidden/>
              </w:rPr>
              <w:tab/>
            </w:r>
            <w:r>
              <w:rPr>
                <w:noProof/>
                <w:webHidden/>
              </w:rPr>
              <w:fldChar w:fldCharType="begin"/>
            </w:r>
            <w:r>
              <w:rPr>
                <w:noProof/>
                <w:webHidden/>
              </w:rPr>
              <w:instrText xml:space="preserve"> PAGEREF _Toc214546656 \h </w:instrText>
            </w:r>
            <w:r>
              <w:rPr>
                <w:noProof/>
                <w:webHidden/>
              </w:rPr>
            </w:r>
            <w:r>
              <w:rPr>
                <w:noProof/>
                <w:webHidden/>
              </w:rPr>
              <w:fldChar w:fldCharType="separate"/>
            </w:r>
            <w:r>
              <w:rPr>
                <w:noProof/>
                <w:webHidden/>
              </w:rPr>
              <w:t>7</w:t>
            </w:r>
            <w:r>
              <w:rPr>
                <w:noProof/>
                <w:webHidden/>
              </w:rPr>
              <w:fldChar w:fldCharType="end"/>
            </w:r>
          </w:hyperlink>
        </w:p>
        <w:p w14:paraId="3F39898A" w14:textId="77777777" w:rsidR="006F77B4" w:rsidRDefault="006F77B4" w:rsidP="006F77B4">
          <w:pPr>
            <w:pStyle w:val="INNH3"/>
            <w:tabs>
              <w:tab w:val="left" w:pos="1440"/>
              <w:tab w:val="right" w:leader="dot" w:pos="9062"/>
            </w:tabs>
            <w:rPr>
              <w:rFonts w:eastAsiaTheme="minorEastAsia" w:cstheme="minorBidi"/>
              <w:i w:val="0"/>
              <w:iCs w:val="0"/>
              <w:noProof/>
              <w:kern w:val="2"/>
              <w:szCs w:val="24"/>
              <w14:ligatures w14:val="standardContextual"/>
            </w:rPr>
          </w:pPr>
          <w:hyperlink w:anchor="_Toc214546657" w:history="1">
            <w:r w:rsidRPr="00002460">
              <w:rPr>
                <w:rStyle w:val="Hyperkobling"/>
                <w:noProof/>
              </w:rPr>
              <w:t>2.2.5</w:t>
            </w:r>
            <w:r>
              <w:rPr>
                <w:rFonts w:eastAsiaTheme="minorEastAsia" w:cstheme="minorBidi"/>
                <w:i w:val="0"/>
                <w:iCs w:val="0"/>
                <w:noProof/>
                <w:kern w:val="2"/>
                <w:szCs w:val="24"/>
                <w14:ligatures w14:val="standardContextual"/>
              </w:rPr>
              <w:tab/>
            </w:r>
            <w:r w:rsidRPr="00002460">
              <w:rPr>
                <w:rStyle w:val="Hyperkobling"/>
                <w:noProof/>
              </w:rPr>
              <w:t>ROTASJON</w:t>
            </w:r>
            <w:r>
              <w:rPr>
                <w:noProof/>
                <w:webHidden/>
              </w:rPr>
              <w:tab/>
            </w:r>
            <w:r>
              <w:rPr>
                <w:noProof/>
                <w:webHidden/>
              </w:rPr>
              <w:fldChar w:fldCharType="begin"/>
            </w:r>
            <w:r>
              <w:rPr>
                <w:noProof/>
                <w:webHidden/>
              </w:rPr>
              <w:instrText xml:space="preserve"> PAGEREF _Toc214546657 \h </w:instrText>
            </w:r>
            <w:r>
              <w:rPr>
                <w:noProof/>
                <w:webHidden/>
              </w:rPr>
            </w:r>
            <w:r>
              <w:rPr>
                <w:noProof/>
                <w:webHidden/>
              </w:rPr>
              <w:fldChar w:fldCharType="separate"/>
            </w:r>
            <w:r>
              <w:rPr>
                <w:noProof/>
                <w:webHidden/>
              </w:rPr>
              <w:t>8</w:t>
            </w:r>
            <w:r>
              <w:rPr>
                <w:noProof/>
                <w:webHidden/>
              </w:rPr>
              <w:fldChar w:fldCharType="end"/>
            </w:r>
          </w:hyperlink>
        </w:p>
        <w:p w14:paraId="1D5E5C56" w14:textId="77777777" w:rsidR="006F77B4" w:rsidRDefault="006F77B4" w:rsidP="006F77B4">
          <w:pPr>
            <w:pStyle w:val="INNH2"/>
            <w:tabs>
              <w:tab w:val="left" w:pos="960"/>
              <w:tab w:val="right" w:leader="dot" w:pos="9062"/>
            </w:tabs>
            <w:rPr>
              <w:rFonts w:eastAsiaTheme="minorEastAsia" w:cstheme="minorBidi"/>
              <w:smallCaps w:val="0"/>
              <w:noProof/>
              <w:kern w:val="2"/>
              <w:szCs w:val="24"/>
              <w14:ligatures w14:val="standardContextual"/>
            </w:rPr>
          </w:pPr>
          <w:hyperlink w:anchor="_Toc214546658" w:history="1">
            <w:r w:rsidRPr="00002460">
              <w:rPr>
                <w:rStyle w:val="Hyperkobling"/>
                <w:noProof/>
              </w:rPr>
              <w:t>2.3</w:t>
            </w:r>
            <w:r>
              <w:rPr>
                <w:rFonts w:eastAsiaTheme="minorEastAsia" w:cstheme="minorBidi"/>
                <w:smallCaps w:val="0"/>
                <w:noProof/>
                <w:kern w:val="2"/>
                <w:szCs w:val="24"/>
                <w14:ligatures w14:val="standardContextual"/>
              </w:rPr>
              <w:tab/>
            </w:r>
            <w:r w:rsidRPr="00002460">
              <w:rPr>
                <w:rStyle w:val="Hyperkobling"/>
                <w:noProof/>
              </w:rPr>
              <w:t>ETASJEOPPSETT</w:t>
            </w:r>
            <w:r>
              <w:rPr>
                <w:noProof/>
                <w:webHidden/>
              </w:rPr>
              <w:tab/>
            </w:r>
            <w:r>
              <w:rPr>
                <w:noProof/>
                <w:webHidden/>
              </w:rPr>
              <w:fldChar w:fldCharType="begin"/>
            </w:r>
            <w:r>
              <w:rPr>
                <w:noProof/>
                <w:webHidden/>
              </w:rPr>
              <w:instrText xml:space="preserve"> PAGEREF _Toc214546658 \h </w:instrText>
            </w:r>
            <w:r>
              <w:rPr>
                <w:noProof/>
                <w:webHidden/>
              </w:rPr>
            </w:r>
            <w:r>
              <w:rPr>
                <w:noProof/>
                <w:webHidden/>
              </w:rPr>
              <w:fldChar w:fldCharType="separate"/>
            </w:r>
            <w:r>
              <w:rPr>
                <w:noProof/>
                <w:webHidden/>
              </w:rPr>
              <w:t>8</w:t>
            </w:r>
            <w:r>
              <w:rPr>
                <w:noProof/>
                <w:webHidden/>
              </w:rPr>
              <w:fldChar w:fldCharType="end"/>
            </w:r>
          </w:hyperlink>
        </w:p>
        <w:p w14:paraId="4809039E" w14:textId="77777777" w:rsidR="006F77B4" w:rsidRDefault="006F77B4" w:rsidP="006F77B4">
          <w:pPr>
            <w:pStyle w:val="INNH2"/>
            <w:tabs>
              <w:tab w:val="left" w:pos="960"/>
              <w:tab w:val="right" w:leader="dot" w:pos="9062"/>
            </w:tabs>
            <w:rPr>
              <w:rFonts w:eastAsiaTheme="minorEastAsia" w:cstheme="minorBidi"/>
              <w:smallCaps w:val="0"/>
              <w:noProof/>
              <w:kern w:val="2"/>
              <w:szCs w:val="24"/>
              <w14:ligatures w14:val="standardContextual"/>
            </w:rPr>
          </w:pPr>
          <w:hyperlink w:anchor="_Toc214546659" w:history="1">
            <w:r w:rsidRPr="00002460">
              <w:rPr>
                <w:rStyle w:val="Hyperkobling"/>
                <w:noProof/>
              </w:rPr>
              <w:t>2.4</w:t>
            </w:r>
            <w:r>
              <w:rPr>
                <w:rFonts w:eastAsiaTheme="minorEastAsia" w:cstheme="minorBidi"/>
                <w:smallCaps w:val="0"/>
                <w:noProof/>
                <w:kern w:val="2"/>
                <w:szCs w:val="24"/>
                <w14:ligatures w14:val="standardContextual"/>
              </w:rPr>
              <w:tab/>
            </w:r>
            <w:r w:rsidRPr="00002460">
              <w:rPr>
                <w:rStyle w:val="Hyperkobling"/>
                <w:noProof/>
              </w:rPr>
              <w:t>NAVNGIVNIG AV MODELFILER</w:t>
            </w:r>
            <w:r>
              <w:rPr>
                <w:noProof/>
                <w:webHidden/>
              </w:rPr>
              <w:tab/>
            </w:r>
            <w:r>
              <w:rPr>
                <w:noProof/>
                <w:webHidden/>
              </w:rPr>
              <w:fldChar w:fldCharType="begin"/>
            </w:r>
            <w:r>
              <w:rPr>
                <w:noProof/>
                <w:webHidden/>
              </w:rPr>
              <w:instrText xml:space="preserve"> PAGEREF _Toc214546659 \h </w:instrText>
            </w:r>
            <w:r>
              <w:rPr>
                <w:noProof/>
                <w:webHidden/>
              </w:rPr>
            </w:r>
            <w:r>
              <w:rPr>
                <w:noProof/>
                <w:webHidden/>
              </w:rPr>
              <w:fldChar w:fldCharType="separate"/>
            </w:r>
            <w:r>
              <w:rPr>
                <w:noProof/>
                <w:webHidden/>
              </w:rPr>
              <w:t>8</w:t>
            </w:r>
            <w:r>
              <w:rPr>
                <w:noProof/>
                <w:webHidden/>
              </w:rPr>
              <w:fldChar w:fldCharType="end"/>
            </w:r>
          </w:hyperlink>
        </w:p>
        <w:p w14:paraId="1CDC9CF7" w14:textId="77777777" w:rsidR="006F77B4" w:rsidRDefault="006F77B4" w:rsidP="006F77B4">
          <w:pPr>
            <w:pStyle w:val="INNH2"/>
            <w:tabs>
              <w:tab w:val="left" w:pos="960"/>
              <w:tab w:val="right" w:leader="dot" w:pos="9062"/>
            </w:tabs>
            <w:rPr>
              <w:rFonts w:eastAsiaTheme="minorEastAsia" w:cstheme="minorBidi"/>
              <w:smallCaps w:val="0"/>
              <w:noProof/>
              <w:kern w:val="2"/>
              <w:szCs w:val="24"/>
              <w14:ligatures w14:val="standardContextual"/>
            </w:rPr>
          </w:pPr>
          <w:hyperlink w:anchor="_Toc214546660" w:history="1">
            <w:r w:rsidRPr="00002460">
              <w:rPr>
                <w:rStyle w:val="Hyperkobling"/>
                <w:noProof/>
              </w:rPr>
              <w:t>2.5</w:t>
            </w:r>
            <w:r>
              <w:rPr>
                <w:rFonts w:eastAsiaTheme="minorEastAsia" w:cstheme="minorBidi"/>
                <w:smallCaps w:val="0"/>
                <w:noProof/>
                <w:kern w:val="2"/>
                <w:szCs w:val="24"/>
                <w14:ligatures w14:val="standardContextual"/>
              </w:rPr>
              <w:tab/>
            </w:r>
            <w:r w:rsidRPr="00002460">
              <w:rPr>
                <w:rStyle w:val="Hyperkobling"/>
                <w:noProof/>
              </w:rPr>
              <w:t>ROMNUMMERERING</w:t>
            </w:r>
            <w:r>
              <w:rPr>
                <w:noProof/>
                <w:webHidden/>
              </w:rPr>
              <w:tab/>
            </w:r>
            <w:r>
              <w:rPr>
                <w:noProof/>
                <w:webHidden/>
              </w:rPr>
              <w:fldChar w:fldCharType="begin"/>
            </w:r>
            <w:r>
              <w:rPr>
                <w:noProof/>
                <w:webHidden/>
              </w:rPr>
              <w:instrText xml:space="preserve"> PAGEREF _Toc214546660 \h </w:instrText>
            </w:r>
            <w:r>
              <w:rPr>
                <w:noProof/>
                <w:webHidden/>
              </w:rPr>
            </w:r>
            <w:r>
              <w:rPr>
                <w:noProof/>
                <w:webHidden/>
              </w:rPr>
              <w:fldChar w:fldCharType="separate"/>
            </w:r>
            <w:r>
              <w:rPr>
                <w:noProof/>
                <w:webHidden/>
              </w:rPr>
              <w:t>9</w:t>
            </w:r>
            <w:r>
              <w:rPr>
                <w:noProof/>
                <w:webHidden/>
              </w:rPr>
              <w:fldChar w:fldCharType="end"/>
            </w:r>
          </w:hyperlink>
        </w:p>
        <w:p w14:paraId="567E7E08" w14:textId="77777777" w:rsidR="006F77B4" w:rsidRDefault="006F77B4" w:rsidP="006F77B4">
          <w:pPr>
            <w:pStyle w:val="INNH2"/>
            <w:tabs>
              <w:tab w:val="left" w:pos="960"/>
              <w:tab w:val="right" w:leader="dot" w:pos="9062"/>
            </w:tabs>
            <w:rPr>
              <w:rFonts w:eastAsiaTheme="minorEastAsia" w:cstheme="minorBidi"/>
              <w:smallCaps w:val="0"/>
              <w:noProof/>
              <w:kern w:val="2"/>
              <w:szCs w:val="24"/>
              <w14:ligatures w14:val="standardContextual"/>
            </w:rPr>
          </w:pPr>
          <w:hyperlink w:anchor="_Toc214546661" w:history="1">
            <w:r w:rsidRPr="00002460">
              <w:rPr>
                <w:rStyle w:val="Hyperkobling"/>
                <w:noProof/>
              </w:rPr>
              <w:t>2.6</w:t>
            </w:r>
            <w:r>
              <w:rPr>
                <w:rFonts w:eastAsiaTheme="minorEastAsia" w:cstheme="minorBidi"/>
                <w:smallCaps w:val="0"/>
                <w:noProof/>
                <w:kern w:val="2"/>
                <w:szCs w:val="24"/>
                <w14:ligatures w14:val="standardContextual"/>
              </w:rPr>
              <w:tab/>
            </w:r>
            <w:r w:rsidRPr="00002460">
              <w:rPr>
                <w:rStyle w:val="Hyperkobling"/>
                <w:noProof/>
              </w:rPr>
              <w:t>TEGNINGSPRINSIPPER</w:t>
            </w:r>
            <w:r>
              <w:rPr>
                <w:noProof/>
                <w:webHidden/>
              </w:rPr>
              <w:tab/>
            </w:r>
            <w:r>
              <w:rPr>
                <w:noProof/>
                <w:webHidden/>
              </w:rPr>
              <w:fldChar w:fldCharType="begin"/>
            </w:r>
            <w:r>
              <w:rPr>
                <w:noProof/>
                <w:webHidden/>
              </w:rPr>
              <w:instrText xml:space="preserve"> PAGEREF _Toc214546661 \h </w:instrText>
            </w:r>
            <w:r>
              <w:rPr>
                <w:noProof/>
                <w:webHidden/>
              </w:rPr>
            </w:r>
            <w:r>
              <w:rPr>
                <w:noProof/>
                <w:webHidden/>
              </w:rPr>
              <w:fldChar w:fldCharType="separate"/>
            </w:r>
            <w:r>
              <w:rPr>
                <w:noProof/>
                <w:webHidden/>
              </w:rPr>
              <w:t>10</w:t>
            </w:r>
            <w:r>
              <w:rPr>
                <w:noProof/>
                <w:webHidden/>
              </w:rPr>
              <w:fldChar w:fldCharType="end"/>
            </w:r>
          </w:hyperlink>
        </w:p>
        <w:p w14:paraId="4DB5CBA0" w14:textId="77777777" w:rsidR="006F77B4" w:rsidRDefault="006F77B4" w:rsidP="006F77B4">
          <w:pPr>
            <w:pStyle w:val="INNH3"/>
            <w:tabs>
              <w:tab w:val="left" w:pos="1440"/>
              <w:tab w:val="right" w:leader="dot" w:pos="9062"/>
            </w:tabs>
            <w:rPr>
              <w:rFonts w:eastAsiaTheme="minorEastAsia" w:cstheme="minorBidi"/>
              <w:i w:val="0"/>
              <w:iCs w:val="0"/>
              <w:noProof/>
              <w:kern w:val="2"/>
              <w:szCs w:val="24"/>
              <w14:ligatures w14:val="standardContextual"/>
            </w:rPr>
          </w:pPr>
          <w:hyperlink w:anchor="_Toc214546662" w:history="1">
            <w:r w:rsidRPr="00002460">
              <w:rPr>
                <w:rStyle w:val="Hyperkobling"/>
                <w:noProof/>
              </w:rPr>
              <w:t>2.6.1</w:t>
            </w:r>
            <w:r>
              <w:rPr>
                <w:rFonts w:eastAsiaTheme="minorEastAsia" w:cstheme="minorBidi"/>
                <w:i w:val="0"/>
                <w:iCs w:val="0"/>
                <w:noProof/>
                <w:kern w:val="2"/>
                <w:szCs w:val="24"/>
                <w14:ligatures w14:val="standardContextual"/>
              </w:rPr>
              <w:tab/>
            </w:r>
            <w:r w:rsidRPr="00002460">
              <w:rPr>
                <w:rStyle w:val="Hyperkobling"/>
                <w:noProof/>
              </w:rPr>
              <w:t>TEGNINGSNUMMERERING</w:t>
            </w:r>
            <w:r>
              <w:rPr>
                <w:noProof/>
                <w:webHidden/>
              </w:rPr>
              <w:tab/>
            </w:r>
            <w:r>
              <w:rPr>
                <w:noProof/>
                <w:webHidden/>
              </w:rPr>
              <w:fldChar w:fldCharType="begin"/>
            </w:r>
            <w:r>
              <w:rPr>
                <w:noProof/>
                <w:webHidden/>
              </w:rPr>
              <w:instrText xml:space="preserve"> PAGEREF _Toc214546662 \h </w:instrText>
            </w:r>
            <w:r>
              <w:rPr>
                <w:noProof/>
                <w:webHidden/>
              </w:rPr>
            </w:r>
            <w:r>
              <w:rPr>
                <w:noProof/>
                <w:webHidden/>
              </w:rPr>
              <w:fldChar w:fldCharType="separate"/>
            </w:r>
            <w:r>
              <w:rPr>
                <w:noProof/>
                <w:webHidden/>
              </w:rPr>
              <w:t>10</w:t>
            </w:r>
            <w:r>
              <w:rPr>
                <w:noProof/>
                <w:webHidden/>
              </w:rPr>
              <w:fldChar w:fldCharType="end"/>
            </w:r>
          </w:hyperlink>
        </w:p>
        <w:p w14:paraId="5251A758" w14:textId="77777777" w:rsidR="006F77B4" w:rsidRDefault="006F77B4" w:rsidP="006F77B4">
          <w:pPr>
            <w:pStyle w:val="INNH3"/>
            <w:tabs>
              <w:tab w:val="left" w:pos="1440"/>
              <w:tab w:val="right" w:leader="dot" w:pos="9062"/>
            </w:tabs>
            <w:rPr>
              <w:rFonts w:eastAsiaTheme="minorEastAsia" w:cstheme="minorBidi"/>
              <w:i w:val="0"/>
              <w:iCs w:val="0"/>
              <w:noProof/>
              <w:kern w:val="2"/>
              <w:szCs w:val="24"/>
              <w14:ligatures w14:val="standardContextual"/>
            </w:rPr>
          </w:pPr>
          <w:hyperlink w:anchor="_Toc214546663" w:history="1">
            <w:r w:rsidRPr="00002460">
              <w:rPr>
                <w:rStyle w:val="Hyperkobling"/>
                <w:noProof/>
              </w:rPr>
              <w:t>2.6.2</w:t>
            </w:r>
            <w:r>
              <w:rPr>
                <w:rFonts w:eastAsiaTheme="minorEastAsia" w:cstheme="minorBidi"/>
                <w:i w:val="0"/>
                <w:iCs w:val="0"/>
                <w:noProof/>
                <w:kern w:val="2"/>
                <w:szCs w:val="24"/>
                <w14:ligatures w14:val="standardContextual"/>
              </w:rPr>
              <w:tab/>
            </w:r>
            <w:r w:rsidRPr="00002460">
              <w:rPr>
                <w:rStyle w:val="Hyperkobling"/>
                <w:noProof/>
              </w:rPr>
              <w:t>TITTELFELT</w:t>
            </w:r>
            <w:r>
              <w:rPr>
                <w:noProof/>
                <w:webHidden/>
              </w:rPr>
              <w:tab/>
            </w:r>
            <w:r>
              <w:rPr>
                <w:noProof/>
                <w:webHidden/>
              </w:rPr>
              <w:fldChar w:fldCharType="begin"/>
            </w:r>
            <w:r>
              <w:rPr>
                <w:noProof/>
                <w:webHidden/>
              </w:rPr>
              <w:instrText xml:space="preserve"> PAGEREF _Toc214546663 \h </w:instrText>
            </w:r>
            <w:r>
              <w:rPr>
                <w:noProof/>
                <w:webHidden/>
              </w:rPr>
            </w:r>
            <w:r>
              <w:rPr>
                <w:noProof/>
                <w:webHidden/>
              </w:rPr>
              <w:fldChar w:fldCharType="separate"/>
            </w:r>
            <w:r>
              <w:rPr>
                <w:noProof/>
                <w:webHidden/>
              </w:rPr>
              <w:t>11</w:t>
            </w:r>
            <w:r>
              <w:rPr>
                <w:noProof/>
                <w:webHidden/>
              </w:rPr>
              <w:fldChar w:fldCharType="end"/>
            </w:r>
          </w:hyperlink>
        </w:p>
        <w:p w14:paraId="218DBC3A" w14:textId="77777777" w:rsidR="006F77B4" w:rsidRDefault="006F77B4" w:rsidP="006F77B4">
          <w:pPr>
            <w:pStyle w:val="INNH3"/>
            <w:tabs>
              <w:tab w:val="left" w:pos="1440"/>
              <w:tab w:val="right" w:leader="dot" w:pos="9062"/>
            </w:tabs>
            <w:rPr>
              <w:rFonts w:eastAsiaTheme="minorEastAsia" w:cstheme="minorBidi"/>
              <w:i w:val="0"/>
              <w:iCs w:val="0"/>
              <w:noProof/>
              <w:kern w:val="2"/>
              <w:szCs w:val="24"/>
              <w14:ligatures w14:val="standardContextual"/>
            </w:rPr>
          </w:pPr>
          <w:hyperlink w:anchor="_Toc214546664" w:history="1">
            <w:r w:rsidRPr="00002460">
              <w:rPr>
                <w:rStyle w:val="Hyperkobling"/>
                <w:noProof/>
              </w:rPr>
              <w:t>2.6.3</w:t>
            </w:r>
            <w:r>
              <w:rPr>
                <w:rFonts w:eastAsiaTheme="minorEastAsia" w:cstheme="minorBidi"/>
                <w:i w:val="0"/>
                <w:iCs w:val="0"/>
                <w:noProof/>
                <w:kern w:val="2"/>
                <w:szCs w:val="24"/>
                <w14:ligatures w14:val="standardContextual"/>
              </w:rPr>
              <w:tab/>
            </w:r>
            <w:r w:rsidRPr="00002460">
              <w:rPr>
                <w:rStyle w:val="Hyperkobling"/>
                <w:noProof/>
              </w:rPr>
              <w:t>INNHOLD I BRANNTEGNINGER</w:t>
            </w:r>
            <w:r>
              <w:rPr>
                <w:noProof/>
                <w:webHidden/>
              </w:rPr>
              <w:tab/>
            </w:r>
            <w:r>
              <w:rPr>
                <w:noProof/>
                <w:webHidden/>
              </w:rPr>
              <w:fldChar w:fldCharType="begin"/>
            </w:r>
            <w:r>
              <w:rPr>
                <w:noProof/>
                <w:webHidden/>
              </w:rPr>
              <w:instrText xml:space="preserve"> PAGEREF _Toc214546664 \h </w:instrText>
            </w:r>
            <w:r>
              <w:rPr>
                <w:noProof/>
                <w:webHidden/>
              </w:rPr>
            </w:r>
            <w:r>
              <w:rPr>
                <w:noProof/>
                <w:webHidden/>
              </w:rPr>
              <w:fldChar w:fldCharType="separate"/>
            </w:r>
            <w:r>
              <w:rPr>
                <w:noProof/>
                <w:webHidden/>
              </w:rPr>
              <w:t>11</w:t>
            </w:r>
            <w:r>
              <w:rPr>
                <w:noProof/>
                <w:webHidden/>
              </w:rPr>
              <w:fldChar w:fldCharType="end"/>
            </w:r>
          </w:hyperlink>
        </w:p>
        <w:p w14:paraId="557ACE11" w14:textId="77777777" w:rsidR="006F77B4" w:rsidRDefault="006F77B4" w:rsidP="006F77B4">
          <w:pPr>
            <w:pStyle w:val="INNH2"/>
            <w:tabs>
              <w:tab w:val="left" w:pos="960"/>
              <w:tab w:val="right" w:leader="dot" w:pos="9062"/>
            </w:tabs>
            <w:rPr>
              <w:rFonts w:eastAsiaTheme="minorEastAsia" w:cstheme="minorBidi"/>
              <w:smallCaps w:val="0"/>
              <w:noProof/>
              <w:kern w:val="2"/>
              <w:szCs w:val="24"/>
              <w14:ligatures w14:val="standardContextual"/>
            </w:rPr>
          </w:pPr>
          <w:hyperlink w:anchor="_Toc214546665" w:history="1">
            <w:r w:rsidRPr="00002460">
              <w:rPr>
                <w:rStyle w:val="Hyperkobling"/>
                <w:noProof/>
              </w:rPr>
              <w:t>2.7</w:t>
            </w:r>
            <w:r>
              <w:rPr>
                <w:rFonts w:eastAsiaTheme="minorEastAsia" w:cstheme="minorBidi"/>
                <w:smallCaps w:val="0"/>
                <w:noProof/>
                <w:kern w:val="2"/>
                <w:szCs w:val="24"/>
                <w14:ligatures w14:val="standardContextual"/>
              </w:rPr>
              <w:tab/>
            </w:r>
            <w:r w:rsidRPr="00002460">
              <w:rPr>
                <w:rStyle w:val="Hyperkobling"/>
                <w:noProof/>
              </w:rPr>
              <w:t>MODELLERINGSPRINSIPPER</w:t>
            </w:r>
            <w:r>
              <w:rPr>
                <w:noProof/>
                <w:webHidden/>
              </w:rPr>
              <w:tab/>
            </w:r>
            <w:r>
              <w:rPr>
                <w:noProof/>
                <w:webHidden/>
              </w:rPr>
              <w:fldChar w:fldCharType="begin"/>
            </w:r>
            <w:r>
              <w:rPr>
                <w:noProof/>
                <w:webHidden/>
              </w:rPr>
              <w:instrText xml:space="preserve"> PAGEREF _Toc214546665 \h </w:instrText>
            </w:r>
            <w:r>
              <w:rPr>
                <w:noProof/>
                <w:webHidden/>
              </w:rPr>
            </w:r>
            <w:r>
              <w:rPr>
                <w:noProof/>
                <w:webHidden/>
              </w:rPr>
              <w:fldChar w:fldCharType="separate"/>
            </w:r>
            <w:r>
              <w:rPr>
                <w:noProof/>
                <w:webHidden/>
              </w:rPr>
              <w:t>12</w:t>
            </w:r>
            <w:r>
              <w:rPr>
                <w:noProof/>
                <w:webHidden/>
              </w:rPr>
              <w:fldChar w:fldCharType="end"/>
            </w:r>
          </w:hyperlink>
        </w:p>
        <w:p w14:paraId="63404993" w14:textId="77777777" w:rsidR="006F77B4" w:rsidRDefault="006F77B4" w:rsidP="006F77B4">
          <w:pPr>
            <w:pStyle w:val="INNH3"/>
            <w:tabs>
              <w:tab w:val="left" w:pos="1440"/>
              <w:tab w:val="right" w:leader="dot" w:pos="9062"/>
            </w:tabs>
            <w:rPr>
              <w:rFonts w:eastAsiaTheme="minorEastAsia" w:cstheme="minorBidi"/>
              <w:i w:val="0"/>
              <w:iCs w:val="0"/>
              <w:noProof/>
              <w:kern w:val="2"/>
              <w:szCs w:val="24"/>
              <w14:ligatures w14:val="standardContextual"/>
            </w:rPr>
          </w:pPr>
          <w:hyperlink w:anchor="_Toc214546666" w:history="1">
            <w:r w:rsidRPr="00002460">
              <w:rPr>
                <w:rStyle w:val="Hyperkobling"/>
                <w:noProof/>
              </w:rPr>
              <w:t>2.7.1</w:t>
            </w:r>
            <w:r>
              <w:rPr>
                <w:rFonts w:eastAsiaTheme="minorEastAsia" w:cstheme="minorBidi"/>
                <w:i w:val="0"/>
                <w:iCs w:val="0"/>
                <w:noProof/>
                <w:kern w:val="2"/>
                <w:szCs w:val="24"/>
                <w14:ligatures w14:val="standardContextual"/>
              </w:rPr>
              <w:tab/>
            </w:r>
            <w:r w:rsidRPr="00002460">
              <w:rPr>
                <w:rStyle w:val="Hyperkobling"/>
                <w:noProof/>
              </w:rPr>
              <w:t>DETALJERINGSGRAD</w:t>
            </w:r>
            <w:r>
              <w:rPr>
                <w:noProof/>
                <w:webHidden/>
              </w:rPr>
              <w:tab/>
            </w:r>
            <w:r>
              <w:rPr>
                <w:noProof/>
                <w:webHidden/>
              </w:rPr>
              <w:fldChar w:fldCharType="begin"/>
            </w:r>
            <w:r>
              <w:rPr>
                <w:noProof/>
                <w:webHidden/>
              </w:rPr>
              <w:instrText xml:space="preserve"> PAGEREF _Toc214546666 \h </w:instrText>
            </w:r>
            <w:r>
              <w:rPr>
                <w:noProof/>
                <w:webHidden/>
              </w:rPr>
            </w:r>
            <w:r>
              <w:rPr>
                <w:noProof/>
                <w:webHidden/>
              </w:rPr>
              <w:fldChar w:fldCharType="separate"/>
            </w:r>
            <w:r>
              <w:rPr>
                <w:noProof/>
                <w:webHidden/>
              </w:rPr>
              <w:t>12</w:t>
            </w:r>
            <w:r>
              <w:rPr>
                <w:noProof/>
                <w:webHidden/>
              </w:rPr>
              <w:fldChar w:fldCharType="end"/>
            </w:r>
          </w:hyperlink>
        </w:p>
        <w:p w14:paraId="34537FB8" w14:textId="77777777" w:rsidR="006F77B4" w:rsidRDefault="006F77B4" w:rsidP="006F77B4">
          <w:pPr>
            <w:pStyle w:val="INNH3"/>
            <w:tabs>
              <w:tab w:val="left" w:pos="1440"/>
              <w:tab w:val="right" w:leader="dot" w:pos="9062"/>
            </w:tabs>
            <w:rPr>
              <w:rFonts w:eastAsiaTheme="minorEastAsia" w:cstheme="minorBidi"/>
              <w:i w:val="0"/>
              <w:iCs w:val="0"/>
              <w:noProof/>
              <w:kern w:val="2"/>
              <w:szCs w:val="24"/>
              <w14:ligatures w14:val="standardContextual"/>
            </w:rPr>
          </w:pPr>
          <w:hyperlink w:anchor="_Toc214546667" w:history="1">
            <w:r w:rsidRPr="00002460">
              <w:rPr>
                <w:rStyle w:val="Hyperkobling"/>
                <w:noProof/>
              </w:rPr>
              <w:t>2.7.2</w:t>
            </w:r>
            <w:r>
              <w:rPr>
                <w:rFonts w:eastAsiaTheme="minorEastAsia" w:cstheme="minorBidi"/>
                <w:i w:val="0"/>
                <w:iCs w:val="0"/>
                <w:noProof/>
                <w:kern w:val="2"/>
                <w:szCs w:val="24"/>
                <w14:ligatures w14:val="standardContextual"/>
              </w:rPr>
              <w:tab/>
            </w:r>
            <w:r w:rsidRPr="00002460">
              <w:rPr>
                <w:rStyle w:val="Hyperkobling"/>
                <w:noProof/>
              </w:rPr>
              <w:t>ABSOLUTTE KRAV TIL MODELL</w:t>
            </w:r>
            <w:r>
              <w:rPr>
                <w:noProof/>
                <w:webHidden/>
              </w:rPr>
              <w:tab/>
            </w:r>
            <w:r>
              <w:rPr>
                <w:noProof/>
                <w:webHidden/>
              </w:rPr>
              <w:fldChar w:fldCharType="begin"/>
            </w:r>
            <w:r>
              <w:rPr>
                <w:noProof/>
                <w:webHidden/>
              </w:rPr>
              <w:instrText xml:space="preserve"> PAGEREF _Toc214546667 \h </w:instrText>
            </w:r>
            <w:r>
              <w:rPr>
                <w:noProof/>
                <w:webHidden/>
              </w:rPr>
            </w:r>
            <w:r>
              <w:rPr>
                <w:noProof/>
                <w:webHidden/>
              </w:rPr>
              <w:fldChar w:fldCharType="separate"/>
            </w:r>
            <w:r>
              <w:rPr>
                <w:noProof/>
                <w:webHidden/>
              </w:rPr>
              <w:t>13</w:t>
            </w:r>
            <w:r>
              <w:rPr>
                <w:noProof/>
                <w:webHidden/>
              </w:rPr>
              <w:fldChar w:fldCharType="end"/>
            </w:r>
          </w:hyperlink>
        </w:p>
        <w:p w14:paraId="02577E3B" w14:textId="77777777" w:rsidR="006F77B4" w:rsidRDefault="006F77B4" w:rsidP="006F77B4">
          <w:pPr>
            <w:pStyle w:val="INNH3"/>
            <w:tabs>
              <w:tab w:val="left" w:pos="1440"/>
              <w:tab w:val="right" w:leader="dot" w:pos="9062"/>
            </w:tabs>
            <w:rPr>
              <w:rFonts w:eastAsiaTheme="minorEastAsia" w:cstheme="minorBidi"/>
              <w:i w:val="0"/>
              <w:iCs w:val="0"/>
              <w:noProof/>
              <w:kern w:val="2"/>
              <w:szCs w:val="24"/>
              <w14:ligatures w14:val="standardContextual"/>
            </w:rPr>
          </w:pPr>
          <w:hyperlink w:anchor="_Toc214546668" w:history="1">
            <w:r w:rsidRPr="00002460">
              <w:rPr>
                <w:rStyle w:val="Hyperkobling"/>
                <w:noProof/>
              </w:rPr>
              <w:t>2.7.3</w:t>
            </w:r>
            <w:r>
              <w:rPr>
                <w:rFonts w:eastAsiaTheme="minorEastAsia" w:cstheme="minorBidi"/>
                <w:i w:val="0"/>
                <w:iCs w:val="0"/>
                <w:noProof/>
                <w:kern w:val="2"/>
                <w:szCs w:val="24"/>
                <w14:ligatures w14:val="standardContextual"/>
              </w:rPr>
              <w:tab/>
            </w:r>
            <w:r w:rsidRPr="00002460">
              <w:rPr>
                <w:rStyle w:val="Hyperkobling"/>
                <w:noProof/>
              </w:rPr>
              <w:t>NAVNGIVNING AV OBJEKTER</w:t>
            </w:r>
            <w:r>
              <w:rPr>
                <w:noProof/>
                <w:webHidden/>
              </w:rPr>
              <w:tab/>
            </w:r>
            <w:r>
              <w:rPr>
                <w:noProof/>
                <w:webHidden/>
              </w:rPr>
              <w:fldChar w:fldCharType="begin"/>
            </w:r>
            <w:r>
              <w:rPr>
                <w:noProof/>
                <w:webHidden/>
              </w:rPr>
              <w:instrText xml:space="preserve"> PAGEREF _Toc214546668 \h </w:instrText>
            </w:r>
            <w:r>
              <w:rPr>
                <w:noProof/>
                <w:webHidden/>
              </w:rPr>
            </w:r>
            <w:r>
              <w:rPr>
                <w:noProof/>
                <w:webHidden/>
              </w:rPr>
              <w:fldChar w:fldCharType="separate"/>
            </w:r>
            <w:r>
              <w:rPr>
                <w:noProof/>
                <w:webHidden/>
              </w:rPr>
              <w:t>14</w:t>
            </w:r>
            <w:r>
              <w:rPr>
                <w:noProof/>
                <w:webHidden/>
              </w:rPr>
              <w:fldChar w:fldCharType="end"/>
            </w:r>
          </w:hyperlink>
        </w:p>
        <w:p w14:paraId="71923C60" w14:textId="77777777" w:rsidR="006F77B4" w:rsidRDefault="006F77B4" w:rsidP="006F77B4">
          <w:pPr>
            <w:pStyle w:val="INNH3"/>
            <w:tabs>
              <w:tab w:val="left" w:pos="1440"/>
              <w:tab w:val="right" w:leader="dot" w:pos="9062"/>
            </w:tabs>
            <w:rPr>
              <w:rFonts w:eastAsiaTheme="minorEastAsia" w:cstheme="minorBidi"/>
              <w:i w:val="0"/>
              <w:iCs w:val="0"/>
              <w:noProof/>
              <w:kern w:val="2"/>
              <w:szCs w:val="24"/>
              <w14:ligatures w14:val="standardContextual"/>
            </w:rPr>
          </w:pPr>
          <w:hyperlink w:anchor="_Toc214546669" w:history="1">
            <w:r w:rsidRPr="00002460">
              <w:rPr>
                <w:rStyle w:val="Hyperkobling"/>
                <w:noProof/>
              </w:rPr>
              <w:t>2.7.4</w:t>
            </w:r>
            <w:r>
              <w:rPr>
                <w:rFonts w:eastAsiaTheme="minorEastAsia" w:cstheme="minorBidi"/>
                <w:i w:val="0"/>
                <w:iCs w:val="0"/>
                <w:noProof/>
                <w:kern w:val="2"/>
                <w:szCs w:val="24"/>
                <w14:ligatures w14:val="standardContextual"/>
              </w:rPr>
              <w:tab/>
            </w:r>
            <w:r w:rsidRPr="00002460">
              <w:rPr>
                <w:rStyle w:val="Hyperkobling"/>
                <w:noProof/>
              </w:rPr>
              <w:t>TVERRFAGLIG MERKESYSTEM – TFM</w:t>
            </w:r>
            <w:r>
              <w:rPr>
                <w:noProof/>
                <w:webHidden/>
              </w:rPr>
              <w:tab/>
            </w:r>
            <w:r>
              <w:rPr>
                <w:noProof/>
                <w:webHidden/>
              </w:rPr>
              <w:fldChar w:fldCharType="begin"/>
            </w:r>
            <w:r>
              <w:rPr>
                <w:noProof/>
                <w:webHidden/>
              </w:rPr>
              <w:instrText xml:space="preserve"> PAGEREF _Toc214546669 \h </w:instrText>
            </w:r>
            <w:r>
              <w:rPr>
                <w:noProof/>
                <w:webHidden/>
              </w:rPr>
            </w:r>
            <w:r>
              <w:rPr>
                <w:noProof/>
                <w:webHidden/>
              </w:rPr>
              <w:fldChar w:fldCharType="separate"/>
            </w:r>
            <w:r>
              <w:rPr>
                <w:noProof/>
                <w:webHidden/>
              </w:rPr>
              <w:t>14</w:t>
            </w:r>
            <w:r>
              <w:rPr>
                <w:noProof/>
                <w:webHidden/>
              </w:rPr>
              <w:fldChar w:fldCharType="end"/>
            </w:r>
          </w:hyperlink>
        </w:p>
        <w:p w14:paraId="12232FC2" w14:textId="77777777" w:rsidR="006F77B4" w:rsidRDefault="006F77B4" w:rsidP="006F77B4">
          <w:pPr>
            <w:pStyle w:val="INNH3"/>
            <w:tabs>
              <w:tab w:val="left" w:pos="1440"/>
              <w:tab w:val="right" w:leader="dot" w:pos="9062"/>
            </w:tabs>
            <w:rPr>
              <w:rFonts w:eastAsiaTheme="minorEastAsia" w:cstheme="minorBidi"/>
              <w:i w:val="0"/>
              <w:iCs w:val="0"/>
              <w:noProof/>
              <w:kern w:val="2"/>
              <w:szCs w:val="24"/>
              <w14:ligatures w14:val="standardContextual"/>
            </w:rPr>
          </w:pPr>
          <w:hyperlink w:anchor="_Toc214546670" w:history="1">
            <w:r w:rsidRPr="00002460">
              <w:rPr>
                <w:rStyle w:val="Hyperkobling"/>
                <w:noProof/>
              </w:rPr>
              <w:t>2.7.5</w:t>
            </w:r>
            <w:r>
              <w:rPr>
                <w:rFonts w:eastAsiaTheme="minorEastAsia" w:cstheme="minorBidi"/>
                <w:i w:val="0"/>
                <w:iCs w:val="0"/>
                <w:noProof/>
                <w:kern w:val="2"/>
                <w:szCs w:val="24"/>
                <w14:ligatures w14:val="standardContextual"/>
              </w:rPr>
              <w:tab/>
            </w:r>
            <w:r w:rsidRPr="00002460">
              <w:rPr>
                <w:rStyle w:val="Hyperkobling"/>
                <w:noProof/>
              </w:rPr>
              <w:t>ROMOBJEKT/SPACES</w:t>
            </w:r>
            <w:r>
              <w:rPr>
                <w:noProof/>
                <w:webHidden/>
              </w:rPr>
              <w:tab/>
            </w:r>
            <w:r>
              <w:rPr>
                <w:noProof/>
                <w:webHidden/>
              </w:rPr>
              <w:fldChar w:fldCharType="begin"/>
            </w:r>
            <w:r>
              <w:rPr>
                <w:noProof/>
                <w:webHidden/>
              </w:rPr>
              <w:instrText xml:space="preserve"> PAGEREF _Toc214546670 \h </w:instrText>
            </w:r>
            <w:r>
              <w:rPr>
                <w:noProof/>
                <w:webHidden/>
              </w:rPr>
            </w:r>
            <w:r>
              <w:rPr>
                <w:noProof/>
                <w:webHidden/>
              </w:rPr>
              <w:fldChar w:fldCharType="separate"/>
            </w:r>
            <w:r>
              <w:rPr>
                <w:noProof/>
                <w:webHidden/>
              </w:rPr>
              <w:t>14</w:t>
            </w:r>
            <w:r>
              <w:rPr>
                <w:noProof/>
                <w:webHidden/>
              </w:rPr>
              <w:fldChar w:fldCharType="end"/>
            </w:r>
          </w:hyperlink>
        </w:p>
        <w:p w14:paraId="6AEBD9D9" w14:textId="77777777" w:rsidR="006F77B4" w:rsidRDefault="006F77B4" w:rsidP="006F77B4">
          <w:pPr>
            <w:pStyle w:val="INNH3"/>
            <w:tabs>
              <w:tab w:val="left" w:pos="1440"/>
              <w:tab w:val="right" w:leader="dot" w:pos="9062"/>
            </w:tabs>
            <w:rPr>
              <w:rFonts w:eastAsiaTheme="minorEastAsia" w:cstheme="minorBidi"/>
              <w:i w:val="0"/>
              <w:iCs w:val="0"/>
              <w:noProof/>
              <w:kern w:val="2"/>
              <w:szCs w:val="24"/>
              <w14:ligatures w14:val="standardContextual"/>
            </w:rPr>
          </w:pPr>
          <w:hyperlink w:anchor="_Toc214546671" w:history="1">
            <w:r w:rsidRPr="00002460">
              <w:rPr>
                <w:rStyle w:val="Hyperkobling"/>
                <w:noProof/>
              </w:rPr>
              <w:t>2.7.6</w:t>
            </w:r>
            <w:r>
              <w:rPr>
                <w:rFonts w:eastAsiaTheme="minorEastAsia" w:cstheme="minorBidi"/>
                <w:i w:val="0"/>
                <w:iCs w:val="0"/>
                <w:noProof/>
                <w:kern w:val="2"/>
                <w:szCs w:val="24"/>
                <w14:ligatures w14:val="standardContextual"/>
              </w:rPr>
              <w:tab/>
            </w:r>
            <w:r w:rsidRPr="00002460">
              <w:rPr>
                <w:rStyle w:val="Hyperkobling"/>
                <w:noProof/>
              </w:rPr>
              <w:t>MATERIALER</w:t>
            </w:r>
            <w:r>
              <w:rPr>
                <w:noProof/>
                <w:webHidden/>
              </w:rPr>
              <w:tab/>
            </w:r>
            <w:r>
              <w:rPr>
                <w:noProof/>
                <w:webHidden/>
              </w:rPr>
              <w:fldChar w:fldCharType="begin"/>
            </w:r>
            <w:r>
              <w:rPr>
                <w:noProof/>
                <w:webHidden/>
              </w:rPr>
              <w:instrText xml:space="preserve"> PAGEREF _Toc214546671 \h </w:instrText>
            </w:r>
            <w:r>
              <w:rPr>
                <w:noProof/>
                <w:webHidden/>
              </w:rPr>
            </w:r>
            <w:r>
              <w:rPr>
                <w:noProof/>
                <w:webHidden/>
              </w:rPr>
              <w:fldChar w:fldCharType="separate"/>
            </w:r>
            <w:r>
              <w:rPr>
                <w:noProof/>
                <w:webHidden/>
              </w:rPr>
              <w:t>14</w:t>
            </w:r>
            <w:r>
              <w:rPr>
                <w:noProof/>
                <w:webHidden/>
              </w:rPr>
              <w:fldChar w:fldCharType="end"/>
            </w:r>
          </w:hyperlink>
        </w:p>
        <w:p w14:paraId="751158C2" w14:textId="77777777" w:rsidR="006F77B4" w:rsidRDefault="006F77B4" w:rsidP="006F77B4">
          <w:pPr>
            <w:pStyle w:val="INNH3"/>
            <w:tabs>
              <w:tab w:val="left" w:pos="1440"/>
              <w:tab w:val="right" w:leader="dot" w:pos="9062"/>
            </w:tabs>
            <w:rPr>
              <w:rFonts w:eastAsiaTheme="minorEastAsia" w:cstheme="minorBidi"/>
              <w:i w:val="0"/>
              <w:iCs w:val="0"/>
              <w:noProof/>
              <w:kern w:val="2"/>
              <w:szCs w:val="24"/>
              <w14:ligatures w14:val="standardContextual"/>
            </w:rPr>
          </w:pPr>
          <w:hyperlink w:anchor="_Toc214546672" w:history="1">
            <w:r w:rsidRPr="00002460">
              <w:rPr>
                <w:rStyle w:val="Hyperkobling"/>
                <w:noProof/>
              </w:rPr>
              <w:t>2.7.7</w:t>
            </w:r>
            <w:r>
              <w:rPr>
                <w:rFonts w:eastAsiaTheme="minorEastAsia" w:cstheme="minorBidi"/>
                <w:i w:val="0"/>
                <w:iCs w:val="0"/>
                <w:noProof/>
                <w:kern w:val="2"/>
                <w:szCs w:val="24"/>
                <w14:ligatures w14:val="standardContextual"/>
              </w:rPr>
              <w:tab/>
            </w:r>
            <w:r w:rsidRPr="00002460">
              <w:rPr>
                <w:rStyle w:val="Hyperkobling"/>
                <w:noProof/>
              </w:rPr>
              <w:t>GRENSESNITT</w:t>
            </w:r>
            <w:r>
              <w:rPr>
                <w:noProof/>
                <w:webHidden/>
              </w:rPr>
              <w:tab/>
            </w:r>
            <w:r>
              <w:rPr>
                <w:noProof/>
                <w:webHidden/>
              </w:rPr>
              <w:fldChar w:fldCharType="begin"/>
            </w:r>
            <w:r>
              <w:rPr>
                <w:noProof/>
                <w:webHidden/>
              </w:rPr>
              <w:instrText xml:space="preserve"> PAGEREF _Toc214546672 \h </w:instrText>
            </w:r>
            <w:r>
              <w:rPr>
                <w:noProof/>
                <w:webHidden/>
              </w:rPr>
            </w:r>
            <w:r>
              <w:rPr>
                <w:noProof/>
                <w:webHidden/>
              </w:rPr>
              <w:fldChar w:fldCharType="separate"/>
            </w:r>
            <w:r>
              <w:rPr>
                <w:noProof/>
                <w:webHidden/>
              </w:rPr>
              <w:t>14</w:t>
            </w:r>
            <w:r>
              <w:rPr>
                <w:noProof/>
                <w:webHidden/>
              </w:rPr>
              <w:fldChar w:fldCharType="end"/>
            </w:r>
          </w:hyperlink>
        </w:p>
        <w:p w14:paraId="3586FF4A" w14:textId="77777777" w:rsidR="006F77B4" w:rsidRDefault="006F77B4" w:rsidP="006F77B4">
          <w:pPr>
            <w:pStyle w:val="INNH1"/>
            <w:tabs>
              <w:tab w:val="left" w:pos="480"/>
              <w:tab w:val="right" w:leader="dot" w:pos="9062"/>
            </w:tabs>
            <w:rPr>
              <w:rFonts w:eastAsiaTheme="minorEastAsia" w:cstheme="minorBidi"/>
              <w:b w:val="0"/>
              <w:bCs w:val="0"/>
              <w:caps w:val="0"/>
              <w:noProof/>
              <w:kern w:val="2"/>
              <w:szCs w:val="24"/>
              <w14:ligatures w14:val="standardContextual"/>
            </w:rPr>
          </w:pPr>
          <w:hyperlink w:anchor="_Toc214546673" w:history="1">
            <w:r w:rsidRPr="00002460">
              <w:rPr>
                <w:rStyle w:val="Hyperkobling"/>
                <w:noProof/>
              </w:rPr>
              <w:t>3</w:t>
            </w:r>
            <w:r>
              <w:rPr>
                <w:rFonts w:eastAsiaTheme="minorEastAsia" w:cstheme="minorBidi"/>
                <w:b w:val="0"/>
                <w:bCs w:val="0"/>
                <w:caps w:val="0"/>
                <w:noProof/>
                <w:kern w:val="2"/>
                <w:szCs w:val="24"/>
                <w14:ligatures w14:val="standardContextual"/>
              </w:rPr>
              <w:tab/>
            </w:r>
            <w:r w:rsidRPr="00002460">
              <w:rPr>
                <w:rStyle w:val="Hyperkobling"/>
                <w:noProof/>
              </w:rPr>
              <w:t>LEVERANSE ETTER PROSJEKT</w:t>
            </w:r>
            <w:r>
              <w:rPr>
                <w:noProof/>
                <w:webHidden/>
              </w:rPr>
              <w:tab/>
            </w:r>
            <w:r>
              <w:rPr>
                <w:noProof/>
                <w:webHidden/>
              </w:rPr>
              <w:fldChar w:fldCharType="begin"/>
            </w:r>
            <w:r>
              <w:rPr>
                <w:noProof/>
                <w:webHidden/>
              </w:rPr>
              <w:instrText xml:space="preserve"> PAGEREF _Toc214546673 \h </w:instrText>
            </w:r>
            <w:r>
              <w:rPr>
                <w:noProof/>
                <w:webHidden/>
              </w:rPr>
            </w:r>
            <w:r>
              <w:rPr>
                <w:noProof/>
                <w:webHidden/>
              </w:rPr>
              <w:fldChar w:fldCharType="separate"/>
            </w:r>
            <w:r>
              <w:rPr>
                <w:noProof/>
                <w:webHidden/>
              </w:rPr>
              <w:t>15</w:t>
            </w:r>
            <w:r>
              <w:rPr>
                <w:noProof/>
                <w:webHidden/>
              </w:rPr>
              <w:fldChar w:fldCharType="end"/>
            </w:r>
          </w:hyperlink>
        </w:p>
        <w:p w14:paraId="16FC9A9E" w14:textId="77777777" w:rsidR="006F77B4" w:rsidRDefault="006F77B4" w:rsidP="006F77B4">
          <w:pPr>
            <w:pStyle w:val="INNH2"/>
            <w:tabs>
              <w:tab w:val="left" w:pos="960"/>
              <w:tab w:val="right" w:leader="dot" w:pos="9062"/>
            </w:tabs>
            <w:rPr>
              <w:rFonts w:eastAsiaTheme="minorEastAsia" w:cstheme="minorBidi"/>
              <w:smallCaps w:val="0"/>
              <w:noProof/>
              <w:kern w:val="2"/>
              <w:szCs w:val="24"/>
              <w14:ligatures w14:val="standardContextual"/>
            </w:rPr>
          </w:pPr>
          <w:hyperlink w:anchor="_Toc214546674" w:history="1">
            <w:r w:rsidRPr="00002460">
              <w:rPr>
                <w:rStyle w:val="Hyperkobling"/>
                <w:noProof/>
              </w:rPr>
              <w:t>3.1</w:t>
            </w:r>
            <w:r>
              <w:rPr>
                <w:rFonts w:eastAsiaTheme="minorEastAsia" w:cstheme="minorBidi"/>
                <w:smallCaps w:val="0"/>
                <w:noProof/>
                <w:kern w:val="2"/>
                <w:szCs w:val="24"/>
                <w14:ligatures w14:val="standardContextual"/>
              </w:rPr>
              <w:tab/>
            </w:r>
            <w:r w:rsidRPr="00002460">
              <w:rPr>
                <w:rStyle w:val="Hyperkobling"/>
                <w:noProof/>
              </w:rPr>
              <w:t>PROGRAMVARE OG FILFORMAT</w:t>
            </w:r>
            <w:r>
              <w:rPr>
                <w:noProof/>
                <w:webHidden/>
              </w:rPr>
              <w:tab/>
            </w:r>
            <w:r>
              <w:rPr>
                <w:noProof/>
                <w:webHidden/>
              </w:rPr>
              <w:fldChar w:fldCharType="begin"/>
            </w:r>
            <w:r>
              <w:rPr>
                <w:noProof/>
                <w:webHidden/>
              </w:rPr>
              <w:instrText xml:space="preserve"> PAGEREF _Toc214546674 \h </w:instrText>
            </w:r>
            <w:r>
              <w:rPr>
                <w:noProof/>
                <w:webHidden/>
              </w:rPr>
            </w:r>
            <w:r>
              <w:rPr>
                <w:noProof/>
                <w:webHidden/>
              </w:rPr>
              <w:fldChar w:fldCharType="separate"/>
            </w:r>
            <w:r>
              <w:rPr>
                <w:noProof/>
                <w:webHidden/>
              </w:rPr>
              <w:t>15</w:t>
            </w:r>
            <w:r>
              <w:rPr>
                <w:noProof/>
                <w:webHidden/>
              </w:rPr>
              <w:fldChar w:fldCharType="end"/>
            </w:r>
          </w:hyperlink>
        </w:p>
        <w:p w14:paraId="73C465FA" w14:textId="77777777" w:rsidR="006F77B4" w:rsidRDefault="006F77B4" w:rsidP="006F77B4">
          <w:pPr>
            <w:pStyle w:val="INNH2"/>
            <w:tabs>
              <w:tab w:val="left" w:pos="960"/>
              <w:tab w:val="right" w:leader="dot" w:pos="9062"/>
            </w:tabs>
            <w:rPr>
              <w:rFonts w:eastAsiaTheme="minorEastAsia" w:cstheme="minorBidi"/>
              <w:smallCaps w:val="0"/>
              <w:noProof/>
              <w:kern w:val="2"/>
              <w:szCs w:val="24"/>
              <w14:ligatures w14:val="standardContextual"/>
            </w:rPr>
          </w:pPr>
          <w:hyperlink w:anchor="_Toc214546675" w:history="1">
            <w:r w:rsidRPr="00002460">
              <w:rPr>
                <w:rStyle w:val="Hyperkobling"/>
                <w:noProof/>
              </w:rPr>
              <w:t>3.2</w:t>
            </w:r>
            <w:r>
              <w:rPr>
                <w:rFonts w:eastAsiaTheme="minorEastAsia" w:cstheme="minorBidi"/>
                <w:smallCaps w:val="0"/>
                <w:noProof/>
                <w:kern w:val="2"/>
                <w:szCs w:val="24"/>
                <w14:ligatures w14:val="standardContextual"/>
              </w:rPr>
              <w:tab/>
            </w:r>
            <w:r w:rsidRPr="00002460">
              <w:rPr>
                <w:rStyle w:val="Hyperkobling"/>
                <w:noProof/>
              </w:rPr>
              <w:t>FDVU-DOKUMENTASJON</w:t>
            </w:r>
            <w:r>
              <w:rPr>
                <w:noProof/>
                <w:webHidden/>
              </w:rPr>
              <w:tab/>
            </w:r>
            <w:r>
              <w:rPr>
                <w:noProof/>
                <w:webHidden/>
              </w:rPr>
              <w:fldChar w:fldCharType="begin"/>
            </w:r>
            <w:r>
              <w:rPr>
                <w:noProof/>
                <w:webHidden/>
              </w:rPr>
              <w:instrText xml:space="preserve"> PAGEREF _Toc214546675 \h </w:instrText>
            </w:r>
            <w:r>
              <w:rPr>
                <w:noProof/>
                <w:webHidden/>
              </w:rPr>
            </w:r>
            <w:r>
              <w:rPr>
                <w:noProof/>
                <w:webHidden/>
              </w:rPr>
              <w:fldChar w:fldCharType="separate"/>
            </w:r>
            <w:r>
              <w:rPr>
                <w:noProof/>
                <w:webHidden/>
              </w:rPr>
              <w:t>15</w:t>
            </w:r>
            <w:r>
              <w:rPr>
                <w:noProof/>
                <w:webHidden/>
              </w:rPr>
              <w:fldChar w:fldCharType="end"/>
            </w:r>
          </w:hyperlink>
        </w:p>
        <w:p w14:paraId="50892C11" w14:textId="77777777" w:rsidR="006F77B4" w:rsidRDefault="006F77B4" w:rsidP="006F77B4">
          <w:pPr>
            <w:pStyle w:val="INNH2"/>
            <w:tabs>
              <w:tab w:val="left" w:pos="960"/>
              <w:tab w:val="right" w:leader="dot" w:pos="9062"/>
            </w:tabs>
            <w:rPr>
              <w:rFonts w:eastAsiaTheme="minorEastAsia" w:cstheme="minorBidi"/>
              <w:smallCaps w:val="0"/>
              <w:noProof/>
              <w:kern w:val="2"/>
              <w:szCs w:val="24"/>
              <w14:ligatures w14:val="standardContextual"/>
            </w:rPr>
          </w:pPr>
          <w:hyperlink w:anchor="_Toc214546676" w:history="1">
            <w:r w:rsidRPr="00002460">
              <w:rPr>
                <w:rStyle w:val="Hyperkobling"/>
                <w:noProof/>
              </w:rPr>
              <w:t>3.3</w:t>
            </w:r>
            <w:r>
              <w:rPr>
                <w:rFonts w:eastAsiaTheme="minorEastAsia" w:cstheme="minorBidi"/>
                <w:smallCaps w:val="0"/>
                <w:noProof/>
                <w:kern w:val="2"/>
                <w:szCs w:val="24"/>
                <w14:ligatures w14:val="standardContextual"/>
              </w:rPr>
              <w:tab/>
            </w:r>
            <w:r w:rsidRPr="00002460">
              <w:rPr>
                <w:rStyle w:val="Hyperkobling"/>
                <w:noProof/>
              </w:rPr>
              <w:t>SOM BYGGET</w:t>
            </w:r>
            <w:r>
              <w:rPr>
                <w:noProof/>
                <w:webHidden/>
              </w:rPr>
              <w:tab/>
            </w:r>
            <w:r>
              <w:rPr>
                <w:noProof/>
                <w:webHidden/>
              </w:rPr>
              <w:fldChar w:fldCharType="begin"/>
            </w:r>
            <w:r>
              <w:rPr>
                <w:noProof/>
                <w:webHidden/>
              </w:rPr>
              <w:instrText xml:space="preserve"> PAGEREF _Toc214546676 \h </w:instrText>
            </w:r>
            <w:r>
              <w:rPr>
                <w:noProof/>
                <w:webHidden/>
              </w:rPr>
            </w:r>
            <w:r>
              <w:rPr>
                <w:noProof/>
                <w:webHidden/>
              </w:rPr>
              <w:fldChar w:fldCharType="separate"/>
            </w:r>
            <w:r>
              <w:rPr>
                <w:noProof/>
                <w:webHidden/>
              </w:rPr>
              <w:t>15</w:t>
            </w:r>
            <w:r>
              <w:rPr>
                <w:noProof/>
                <w:webHidden/>
              </w:rPr>
              <w:fldChar w:fldCharType="end"/>
            </w:r>
          </w:hyperlink>
        </w:p>
        <w:p w14:paraId="396C78F2" w14:textId="77777777" w:rsidR="006F77B4" w:rsidRDefault="006F77B4" w:rsidP="006F77B4">
          <w:pPr>
            <w:pStyle w:val="INNH2"/>
            <w:tabs>
              <w:tab w:val="left" w:pos="960"/>
              <w:tab w:val="right" w:leader="dot" w:pos="9062"/>
            </w:tabs>
            <w:rPr>
              <w:rFonts w:eastAsiaTheme="minorEastAsia" w:cstheme="minorBidi"/>
              <w:smallCaps w:val="0"/>
              <w:noProof/>
              <w:kern w:val="2"/>
              <w:szCs w:val="24"/>
              <w14:ligatures w14:val="standardContextual"/>
            </w:rPr>
          </w:pPr>
          <w:hyperlink w:anchor="_Toc214546677" w:history="1">
            <w:r w:rsidRPr="00002460">
              <w:rPr>
                <w:rStyle w:val="Hyperkobling"/>
                <w:noProof/>
              </w:rPr>
              <w:t>3.4</w:t>
            </w:r>
            <w:r>
              <w:rPr>
                <w:rFonts w:eastAsiaTheme="minorEastAsia" w:cstheme="minorBidi"/>
                <w:smallCaps w:val="0"/>
                <w:noProof/>
                <w:kern w:val="2"/>
                <w:szCs w:val="24"/>
                <w14:ligatures w14:val="standardContextual"/>
              </w:rPr>
              <w:tab/>
            </w:r>
            <w:r w:rsidRPr="00002460">
              <w:rPr>
                <w:rStyle w:val="Hyperkobling"/>
                <w:noProof/>
              </w:rPr>
              <w:t>ENDRINGER OG TILLEGG:</w:t>
            </w:r>
            <w:r>
              <w:rPr>
                <w:noProof/>
                <w:webHidden/>
              </w:rPr>
              <w:tab/>
            </w:r>
            <w:r>
              <w:rPr>
                <w:noProof/>
                <w:webHidden/>
              </w:rPr>
              <w:fldChar w:fldCharType="begin"/>
            </w:r>
            <w:r>
              <w:rPr>
                <w:noProof/>
                <w:webHidden/>
              </w:rPr>
              <w:instrText xml:space="preserve"> PAGEREF _Toc214546677 \h </w:instrText>
            </w:r>
            <w:r>
              <w:rPr>
                <w:noProof/>
                <w:webHidden/>
              </w:rPr>
            </w:r>
            <w:r>
              <w:rPr>
                <w:noProof/>
                <w:webHidden/>
              </w:rPr>
              <w:fldChar w:fldCharType="separate"/>
            </w:r>
            <w:r>
              <w:rPr>
                <w:noProof/>
                <w:webHidden/>
              </w:rPr>
              <w:t>15</w:t>
            </w:r>
            <w:r>
              <w:rPr>
                <w:noProof/>
                <w:webHidden/>
              </w:rPr>
              <w:fldChar w:fldCharType="end"/>
            </w:r>
          </w:hyperlink>
        </w:p>
        <w:p w14:paraId="11689D8E" w14:textId="77777777" w:rsidR="006F77B4" w:rsidRDefault="006F77B4" w:rsidP="006F77B4">
          <w:pPr>
            <w:pStyle w:val="INNH1"/>
            <w:tabs>
              <w:tab w:val="left" w:pos="480"/>
              <w:tab w:val="right" w:leader="dot" w:pos="9062"/>
            </w:tabs>
            <w:rPr>
              <w:rFonts w:eastAsiaTheme="minorEastAsia" w:cstheme="minorBidi"/>
              <w:b w:val="0"/>
              <w:bCs w:val="0"/>
              <w:caps w:val="0"/>
              <w:noProof/>
              <w:kern w:val="2"/>
              <w:szCs w:val="24"/>
              <w14:ligatures w14:val="standardContextual"/>
            </w:rPr>
          </w:pPr>
          <w:hyperlink w:anchor="_Toc214546678" w:history="1">
            <w:r w:rsidRPr="00002460">
              <w:rPr>
                <w:rStyle w:val="Hyperkobling"/>
                <w:noProof/>
              </w:rPr>
              <w:t>4</w:t>
            </w:r>
            <w:r>
              <w:rPr>
                <w:rFonts w:eastAsiaTheme="minorEastAsia" w:cstheme="minorBidi"/>
                <w:b w:val="0"/>
                <w:bCs w:val="0"/>
                <w:caps w:val="0"/>
                <w:noProof/>
                <w:kern w:val="2"/>
                <w:szCs w:val="24"/>
                <w14:ligatures w14:val="standardContextual"/>
              </w:rPr>
              <w:tab/>
            </w:r>
            <w:r w:rsidRPr="00002460">
              <w:rPr>
                <w:rStyle w:val="Hyperkobling"/>
                <w:noProof/>
              </w:rPr>
              <w:t>SJEKKLISTE FOR OVERLEVERING AV BIM-MODELLER</w:t>
            </w:r>
            <w:r>
              <w:rPr>
                <w:noProof/>
                <w:webHidden/>
              </w:rPr>
              <w:tab/>
            </w:r>
            <w:r>
              <w:rPr>
                <w:noProof/>
                <w:webHidden/>
              </w:rPr>
              <w:fldChar w:fldCharType="begin"/>
            </w:r>
            <w:r>
              <w:rPr>
                <w:noProof/>
                <w:webHidden/>
              </w:rPr>
              <w:instrText xml:space="preserve"> PAGEREF _Toc214546678 \h </w:instrText>
            </w:r>
            <w:r>
              <w:rPr>
                <w:noProof/>
                <w:webHidden/>
              </w:rPr>
            </w:r>
            <w:r>
              <w:rPr>
                <w:noProof/>
                <w:webHidden/>
              </w:rPr>
              <w:fldChar w:fldCharType="separate"/>
            </w:r>
            <w:r>
              <w:rPr>
                <w:noProof/>
                <w:webHidden/>
              </w:rPr>
              <w:t>17</w:t>
            </w:r>
            <w:r>
              <w:rPr>
                <w:noProof/>
                <w:webHidden/>
              </w:rPr>
              <w:fldChar w:fldCharType="end"/>
            </w:r>
          </w:hyperlink>
        </w:p>
        <w:p w14:paraId="7571088E" w14:textId="77777777" w:rsidR="006F77B4" w:rsidRDefault="006F77B4" w:rsidP="006F77B4">
          <w:pPr>
            <w:pStyle w:val="INNH1"/>
            <w:tabs>
              <w:tab w:val="left" w:pos="480"/>
              <w:tab w:val="right" w:leader="dot" w:pos="9062"/>
            </w:tabs>
            <w:rPr>
              <w:rFonts w:eastAsiaTheme="minorEastAsia" w:cstheme="minorBidi"/>
              <w:b w:val="0"/>
              <w:bCs w:val="0"/>
              <w:caps w:val="0"/>
              <w:noProof/>
              <w:kern w:val="2"/>
              <w:szCs w:val="24"/>
              <w14:ligatures w14:val="standardContextual"/>
            </w:rPr>
          </w:pPr>
          <w:hyperlink w:anchor="_Toc214546679" w:history="1">
            <w:r w:rsidRPr="00002460">
              <w:rPr>
                <w:rStyle w:val="Hyperkobling"/>
                <w:noProof/>
              </w:rPr>
              <w:t>5</w:t>
            </w:r>
            <w:r>
              <w:rPr>
                <w:rFonts w:eastAsiaTheme="minorEastAsia" w:cstheme="minorBidi"/>
                <w:b w:val="0"/>
                <w:bCs w:val="0"/>
                <w:caps w:val="0"/>
                <w:noProof/>
                <w:kern w:val="2"/>
                <w:szCs w:val="24"/>
                <w14:ligatures w14:val="standardContextual"/>
              </w:rPr>
              <w:tab/>
            </w:r>
            <w:r w:rsidRPr="00002460">
              <w:rPr>
                <w:rStyle w:val="Hyperkobling"/>
                <w:noProof/>
              </w:rPr>
              <w:t>SJEKKLISTE FOR OVERLEVERING AV TEGNINGSFILER</w:t>
            </w:r>
            <w:r>
              <w:rPr>
                <w:noProof/>
                <w:webHidden/>
              </w:rPr>
              <w:tab/>
            </w:r>
            <w:r>
              <w:rPr>
                <w:noProof/>
                <w:webHidden/>
              </w:rPr>
              <w:fldChar w:fldCharType="begin"/>
            </w:r>
            <w:r>
              <w:rPr>
                <w:noProof/>
                <w:webHidden/>
              </w:rPr>
              <w:instrText xml:space="preserve"> PAGEREF _Toc214546679 \h </w:instrText>
            </w:r>
            <w:r>
              <w:rPr>
                <w:noProof/>
                <w:webHidden/>
              </w:rPr>
            </w:r>
            <w:r>
              <w:rPr>
                <w:noProof/>
                <w:webHidden/>
              </w:rPr>
              <w:fldChar w:fldCharType="separate"/>
            </w:r>
            <w:r>
              <w:rPr>
                <w:noProof/>
                <w:webHidden/>
              </w:rPr>
              <w:t>18</w:t>
            </w:r>
            <w:r>
              <w:rPr>
                <w:noProof/>
                <w:webHidden/>
              </w:rPr>
              <w:fldChar w:fldCharType="end"/>
            </w:r>
          </w:hyperlink>
        </w:p>
        <w:p w14:paraId="0C6223BA" w14:textId="77777777" w:rsidR="006F77B4" w:rsidRDefault="006F77B4" w:rsidP="006F77B4">
          <w:r>
            <w:rPr>
              <w:rFonts w:cstheme="minorHAnsi"/>
              <w:b/>
              <w:bCs/>
              <w:caps/>
              <w:sz w:val="22"/>
              <w:szCs w:val="22"/>
            </w:rPr>
            <w:fldChar w:fldCharType="end"/>
          </w:r>
        </w:p>
      </w:sdtContent>
    </w:sdt>
    <w:p w14:paraId="2C015F07" w14:textId="77777777" w:rsidR="006F77B4" w:rsidRDefault="006F77B4" w:rsidP="006F77B4">
      <w:pPr>
        <w:rPr>
          <w:rFonts w:cstheme="minorHAnsi"/>
        </w:rPr>
      </w:pPr>
    </w:p>
    <w:p w14:paraId="4BA75BD2" w14:textId="77777777" w:rsidR="006F77B4" w:rsidRDefault="006F77B4" w:rsidP="006F77B4">
      <w:pPr>
        <w:pStyle w:val="Overskrift1"/>
      </w:pPr>
      <w:bookmarkStart w:id="0" w:name="_Toc214546645"/>
      <w:r w:rsidRPr="00B72F26">
        <w:lastRenderedPageBreak/>
        <w:t>GENERELT</w:t>
      </w:r>
      <w:bookmarkEnd w:id="0"/>
    </w:p>
    <w:p w14:paraId="6E7A5DAE" w14:textId="77777777" w:rsidR="006F77B4" w:rsidRPr="008B1363" w:rsidRDefault="006F77B4" w:rsidP="006F77B4">
      <w:pPr>
        <w:pStyle w:val="Overskrift2"/>
      </w:pPr>
      <w:bookmarkStart w:id="1" w:name="_Toc214546646"/>
      <w:r>
        <w:t>INNLEDNING</w:t>
      </w:r>
      <w:bookmarkEnd w:id="1"/>
    </w:p>
    <w:p w14:paraId="6768C69B" w14:textId="77777777" w:rsidR="006F77B4" w:rsidRDefault="006F77B4" w:rsidP="006F77B4">
      <w:pPr>
        <w:pStyle w:val="BrdtekstIFK"/>
      </w:pPr>
      <w:r>
        <w:t xml:space="preserve">IFK </w:t>
      </w:r>
      <w:r w:rsidRPr="00247B12">
        <w:t xml:space="preserve">eier og forvalter </w:t>
      </w:r>
      <w:r>
        <w:t xml:space="preserve">en stor </w:t>
      </w:r>
      <w:r w:rsidRPr="00247B12">
        <w:t>bygningsmasse. Det er derfor nødvendig å standardisere produksjon av</w:t>
      </w:r>
      <w:r>
        <w:t xml:space="preserve"> digitale modeller (CAD/BIM)</w:t>
      </w:r>
      <w:r w:rsidRPr="00247B12">
        <w:t xml:space="preserve">. </w:t>
      </w:r>
      <w:r>
        <w:t>BIM-modeller og CAD-tegninger</w:t>
      </w:r>
      <w:r w:rsidRPr="00247B12">
        <w:t xml:space="preserve"> inngår i </w:t>
      </w:r>
      <w:r>
        <w:t>IFKs</w:t>
      </w:r>
      <w:r w:rsidRPr="00247B12">
        <w:t xml:space="preserve"> digitale tegningsarkiv og forvaltningssystem.</w:t>
      </w:r>
      <w:r>
        <w:t xml:space="preserve"> </w:t>
      </w:r>
    </w:p>
    <w:p w14:paraId="399825D0" w14:textId="77777777" w:rsidR="006F77B4" w:rsidRPr="00247B12" w:rsidRDefault="006F77B4" w:rsidP="006F77B4">
      <w:pPr>
        <w:pStyle w:val="BrdtekstIFK"/>
      </w:pPr>
      <w:r w:rsidRPr="00363159">
        <w:t xml:space="preserve">Dette dokumentet </w:t>
      </w:r>
      <w:r>
        <w:t>s</w:t>
      </w:r>
      <w:r w:rsidRPr="00F15C78">
        <w:t>tandardiserer</w:t>
      </w:r>
      <w:r w:rsidRPr="00363159">
        <w:t xml:space="preserve"> og </w:t>
      </w:r>
      <w:r w:rsidRPr="00F15C78">
        <w:t>sikrer kvalitet</w:t>
      </w:r>
      <w:r w:rsidRPr="00363159">
        <w:t xml:space="preserve"> til</w:t>
      </w:r>
      <w:r>
        <w:t xml:space="preserve">, </w:t>
      </w:r>
      <w:r w:rsidRPr="00F15C78">
        <w:t>og leveranser av</w:t>
      </w:r>
      <w:r w:rsidRPr="00363159">
        <w:t xml:space="preserve"> </w:t>
      </w:r>
      <w:r>
        <w:t>tegningsgrunnlaget</w:t>
      </w:r>
      <w:r w:rsidRPr="00F15C78">
        <w:t xml:space="preserve"> </w:t>
      </w:r>
      <w:r w:rsidRPr="00363159">
        <w:t xml:space="preserve">til </w:t>
      </w:r>
      <w:r>
        <w:t>IFK</w:t>
      </w:r>
      <w:r w:rsidRPr="00363159">
        <w:t>. D</w:t>
      </w:r>
      <w:r>
        <w:t>ette d</w:t>
      </w:r>
      <w:r w:rsidRPr="00363159">
        <w:t>okumentet</w:t>
      </w:r>
      <w:r>
        <w:t>,</w:t>
      </w:r>
      <w:r w:rsidRPr="00363159">
        <w:t xml:space="preserve"> </w:t>
      </w:r>
      <w:r>
        <w:t xml:space="preserve">i kombinasjon med Eiendomsspesifikasjonen til hver enkelt eiendom, </w:t>
      </w:r>
      <w:r w:rsidRPr="00F15C78">
        <w:t>spesifiserer</w:t>
      </w:r>
      <w:r w:rsidRPr="00363159">
        <w:t xml:space="preserve"> grunnleggende krav </w:t>
      </w:r>
      <w:r w:rsidRPr="00F15C78">
        <w:t>når det gjelder egenskaper, parameter og modelleringsprinsipper</w:t>
      </w:r>
      <w:r>
        <w:t>,</w:t>
      </w:r>
      <w:r w:rsidRPr="00F15C78">
        <w:t xml:space="preserve"> for</w:t>
      </w:r>
      <w:r>
        <w:t xml:space="preserve"> IFKs</w:t>
      </w:r>
      <w:r w:rsidRPr="00363159">
        <w:t xml:space="preserve"> modeller og tegninger. Det er forventet at alle involverte parter setter seg godt inn i alle gjeldende dokumenter. </w:t>
      </w:r>
    </w:p>
    <w:p w14:paraId="1CEF7FEB" w14:textId="77777777" w:rsidR="006F77B4" w:rsidRDefault="006F77B4" w:rsidP="006F77B4">
      <w:pPr>
        <w:pStyle w:val="BrdtekstIFK"/>
        <w:rPr>
          <w:color w:val="000000"/>
        </w:rPr>
      </w:pPr>
      <w:r>
        <w:rPr>
          <w:color w:val="000000"/>
        </w:rPr>
        <w:t>K</w:t>
      </w:r>
      <w:r w:rsidRPr="008F180D">
        <w:rPr>
          <w:color w:val="000000"/>
        </w:rPr>
        <w:t>ravene</w:t>
      </w:r>
      <w:r>
        <w:rPr>
          <w:color w:val="000000"/>
        </w:rPr>
        <w:t xml:space="preserve"> til </w:t>
      </w:r>
      <w:r>
        <w:t>BIM-modeller og CAD-tegninger</w:t>
      </w:r>
      <w:r w:rsidRPr="00247B12">
        <w:t xml:space="preserve"> </w:t>
      </w:r>
      <w:r w:rsidRPr="008F180D">
        <w:rPr>
          <w:color w:val="000000"/>
        </w:rPr>
        <w:t>er ikke ment å</w:t>
      </w:r>
      <w:r w:rsidRPr="00622A5B">
        <w:rPr>
          <w:color w:val="000000"/>
        </w:rPr>
        <w:t xml:space="preserve"> ivareta prosjekteringsfasens tegningsbeh</w:t>
      </w:r>
      <w:r w:rsidRPr="000B5570">
        <w:rPr>
          <w:color w:val="000000"/>
        </w:rPr>
        <w:t xml:space="preserve">ov. </w:t>
      </w:r>
      <w:r w:rsidRPr="000B5570">
        <w:rPr>
          <w:szCs w:val="24"/>
        </w:rPr>
        <w:t>Under prosjektering er det fritt til valg av filnavn, så lenge dokumentene ved overlevering til IFK, eller andre aktører i prosjektet</w:t>
      </w:r>
      <w:r>
        <w:rPr>
          <w:szCs w:val="24"/>
        </w:rPr>
        <w:t>,</w:t>
      </w:r>
      <w:r w:rsidRPr="000B5570">
        <w:rPr>
          <w:szCs w:val="24"/>
        </w:rPr>
        <w:t xml:space="preserve"> følger denne spesifikasjonens krav.</w:t>
      </w:r>
      <w:r>
        <w:rPr>
          <w:szCs w:val="24"/>
        </w:rPr>
        <w:t xml:space="preserve"> </w:t>
      </w:r>
      <w:r w:rsidRPr="00622A5B">
        <w:rPr>
          <w:color w:val="000000"/>
        </w:rPr>
        <w:t xml:space="preserve">Kravene </w:t>
      </w:r>
      <w:r>
        <w:rPr>
          <w:color w:val="000000"/>
        </w:rPr>
        <w:t xml:space="preserve">til «Som Bygget»-modeller og tegninger </w:t>
      </w:r>
      <w:r w:rsidRPr="00622A5B">
        <w:rPr>
          <w:color w:val="000000"/>
        </w:rPr>
        <w:t xml:space="preserve">skal </w:t>
      </w:r>
      <w:r>
        <w:rPr>
          <w:color w:val="000000"/>
        </w:rPr>
        <w:t xml:space="preserve">imidlertid </w:t>
      </w:r>
      <w:r w:rsidRPr="00622A5B">
        <w:rPr>
          <w:color w:val="000000"/>
        </w:rPr>
        <w:t>være kjent for de prosjekterende, så de om mulig kan ivaretas allerede i prosjekteringsfasen.</w:t>
      </w:r>
    </w:p>
    <w:p w14:paraId="2B0B2EAB" w14:textId="77777777" w:rsidR="006F77B4" w:rsidRPr="001708F1" w:rsidRDefault="006F77B4" w:rsidP="006F77B4">
      <w:pPr>
        <w:pStyle w:val="BrdtekstIFK"/>
        <w:rPr>
          <w:b/>
          <w:bCs/>
          <w:u w:val="single"/>
        </w:rPr>
      </w:pPr>
      <w:r w:rsidRPr="001708F1">
        <w:rPr>
          <w:b/>
          <w:bCs/>
          <w:u w:val="single"/>
        </w:rPr>
        <w:t>Kravene er primært utarbeidet for forvaltning av byggene, og gjelder først ved overlevering av</w:t>
      </w:r>
      <w:r>
        <w:rPr>
          <w:b/>
          <w:bCs/>
          <w:u w:val="single"/>
        </w:rPr>
        <w:t xml:space="preserve"> «S</w:t>
      </w:r>
      <w:r w:rsidRPr="001708F1">
        <w:rPr>
          <w:b/>
          <w:bCs/>
          <w:u w:val="single"/>
        </w:rPr>
        <w:t xml:space="preserve">om </w:t>
      </w:r>
      <w:r>
        <w:rPr>
          <w:b/>
          <w:bCs/>
          <w:u w:val="single"/>
        </w:rPr>
        <w:t>B</w:t>
      </w:r>
      <w:r w:rsidRPr="001708F1">
        <w:rPr>
          <w:b/>
          <w:bCs/>
          <w:u w:val="single"/>
        </w:rPr>
        <w:t>ygget</w:t>
      </w:r>
      <w:r>
        <w:rPr>
          <w:b/>
          <w:bCs/>
          <w:u w:val="single"/>
        </w:rPr>
        <w:t>»</w:t>
      </w:r>
      <w:r w:rsidRPr="001708F1">
        <w:rPr>
          <w:b/>
          <w:bCs/>
          <w:u w:val="single"/>
        </w:rPr>
        <w:t>-tegninger.</w:t>
      </w:r>
    </w:p>
    <w:p w14:paraId="670A16DB" w14:textId="77777777" w:rsidR="006F77B4" w:rsidRDefault="006F77B4" w:rsidP="006F77B4">
      <w:pPr>
        <w:pStyle w:val="Overskrift2"/>
      </w:pPr>
      <w:bookmarkStart w:id="2" w:name="_Toc214546647"/>
      <w:r>
        <w:t>BIM</w:t>
      </w:r>
      <w:bookmarkEnd w:id="2"/>
    </w:p>
    <w:p w14:paraId="091BCD5E" w14:textId="77777777" w:rsidR="006F77B4" w:rsidRDefault="006F77B4" w:rsidP="006F77B4">
      <w:pPr>
        <w:pStyle w:val="BrdtekstIFK"/>
      </w:pPr>
      <w:r>
        <w:t xml:space="preserve">Bruk av BIM i prosjekt, tilrettelegger for god planlegging og god kommunikasjon, og reduserer risikoen for feil i utførelse. BIM-modellene skal brukes i hele bygget sitt livsløp, og det er derfor svært viktig at BIM-modellene er enhetlig og oversiktlig fra start. Slik blir det lagt et godt grunnlag for videre FDVU. </w:t>
      </w:r>
    </w:p>
    <w:p w14:paraId="0AA241A7" w14:textId="77777777" w:rsidR="006F77B4" w:rsidRDefault="006F77B4" w:rsidP="006F77B4">
      <w:pPr>
        <w:pStyle w:val="BrdtekstIFK"/>
      </w:pPr>
      <w:r w:rsidRPr="003D76B2">
        <w:t xml:space="preserve">For å lykkes med prosjektering og tverrfaglig samhandling </w:t>
      </w:r>
      <w:r>
        <w:t xml:space="preserve">i prosjekt, </w:t>
      </w:r>
      <w:r w:rsidRPr="003D76B2">
        <w:t>må alle rådgivere ha god BIM-teknisk kompetanse</w:t>
      </w:r>
      <w:r>
        <w:t xml:space="preserve">. </w:t>
      </w:r>
      <w:r w:rsidRPr="003D76B2">
        <w:t>Al</w:t>
      </w:r>
      <w:r>
        <w:t>le modeller skal prosjekteres i</w:t>
      </w:r>
      <w:r w:rsidRPr="003D76B2">
        <w:t xml:space="preserve"> programvare</w:t>
      </w:r>
      <w:r>
        <w:t xml:space="preserve">r som er </w:t>
      </w:r>
      <w:r w:rsidRPr="003D76B2">
        <w:t>fullverdig</w:t>
      </w:r>
      <w:r>
        <w:t>e</w:t>
      </w:r>
      <w:r w:rsidRPr="003D76B2">
        <w:t xml:space="preserve"> BIM-plattform</w:t>
      </w:r>
      <w:r>
        <w:t>er. A</w:t>
      </w:r>
      <w:r w:rsidRPr="003D76B2">
        <w:t>ll geometri</w:t>
      </w:r>
      <w:r>
        <w:t xml:space="preserve"> og tilhørende</w:t>
      </w:r>
      <w:r w:rsidRPr="003D76B2">
        <w:t xml:space="preserve"> informasjon skal kunne eksporteres og importeres via</w:t>
      </w:r>
      <w:r>
        <w:t xml:space="preserve"> native filformat og</w:t>
      </w:r>
      <w:r w:rsidRPr="003D76B2">
        <w:t xml:space="preserve"> IFC.</w:t>
      </w:r>
    </w:p>
    <w:p w14:paraId="0DBD677B" w14:textId="77777777" w:rsidR="006F77B4" w:rsidRDefault="006F77B4" w:rsidP="006F77B4">
      <w:pPr>
        <w:pStyle w:val="BrdtekstIFK"/>
      </w:pPr>
      <w:r>
        <w:t>Etter prosjektfasen vil BIM-modellene og informasjonen som ligger inne i modellene, brukes i Innlandet fylkeskommune sine prosesser innen forvaltning, drift, vedlikehold og utvikling. BIM-modellen skal ved overlevering, være en digital modell i henhold til kravene i dette dokumentet</w:t>
      </w:r>
      <w:r>
        <w:rPr>
          <w:rStyle w:val="Merknadsreferanse"/>
        </w:rPr>
        <w:t>,</w:t>
      </w:r>
      <w:r>
        <w:t xml:space="preserve"> og gir én kilde til nødvendig informasjon. BIM-modellen er førende i både prosjekt og i FDVU. Nødvendig geometri, tegninger og informasjon skal ligge inne i BIM-modellen.</w:t>
      </w:r>
    </w:p>
    <w:p w14:paraId="36379BEC" w14:textId="77777777" w:rsidR="006F77B4" w:rsidRPr="00504233" w:rsidRDefault="006F77B4" w:rsidP="006F77B4">
      <w:pPr>
        <w:pStyle w:val="BrdtekstIFK"/>
      </w:pPr>
    </w:p>
    <w:p w14:paraId="0E657618" w14:textId="77777777" w:rsidR="006F77B4" w:rsidRPr="00C963C1" w:rsidRDefault="006F77B4" w:rsidP="006F77B4">
      <w:pPr>
        <w:pStyle w:val="Overskrift2"/>
        <w:rPr>
          <w:color w:val="auto"/>
        </w:rPr>
      </w:pPr>
      <w:bookmarkStart w:id="3" w:name="_Toc214546648"/>
      <w:r w:rsidRPr="00C963C1">
        <w:rPr>
          <w:color w:val="auto"/>
        </w:rPr>
        <w:lastRenderedPageBreak/>
        <w:t>RETTIGHETER OG EIERSKAP</w:t>
      </w:r>
      <w:bookmarkEnd w:id="3"/>
    </w:p>
    <w:p w14:paraId="65702386" w14:textId="77777777" w:rsidR="006F77B4" w:rsidRDefault="006F77B4" w:rsidP="006F77B4">
      <w:pPr>
        <w:pStyle w:val="BrdtekstIFK"/>
        <w:rPr>
          <w:bCs/>
        </w:rPr>
      </w:pPr>
      <w:r w:rsidRPr="00C963C1">
        <w:rPr>
          <w:bCs/>
        </w:rPr>
        <w:t xml:space="preserve">IFK har eierskap over alle data fra prosjekter, og skal kunne bruke denne dataen videre i bygget sitt livsløp. Dette inkluderer all data og objekter som ligger inne i BIM-modellen, all FDV-dokumentasjon og alle andre leveranser, som er utviklet og framskaffet av de prosjekterende, entreprenørene og leverandørene. </w:t>
      </w:r>
    </w:p>
    <w:p w14:paraId="1A0FBD59" w14:textId="77777777" w:rsidR="006F77B4" w:rsidRPr="00C963C1" w:rsidRDefault="006F77B4" w:rsidP="006F77B4">
      <w:pPr>
        <w:pStyle w:val="BrdtekstIFK"/>
        <w:rPr>
          <w:bCs/>
        </w:rPr>
      </w:pPr>
      <w:r w:rsidRPr="008D50A5">
        <w:rPr>
          <w:bCs/>
        </w:rPr>
        <w:t>Alle BIM-modeller og CAD-tegninger som blir produsert skal vederlagsfritt stilles til bruks- og disposisjonsrett for IFK til fremtidig eget behov. Dette gjelder alle tegninger og tegningsfiler i alle formater og alle faser av byggesaken, også etter at prosjektet er avsluttet.</w:t>
      </w:r>
      <w:r>
        <w:rPr>
          <w:bCs/>
        </w:rPr>
        <w:t xml:space="preserve"> </w:t>
      </w:r>
    </w:p>
    <w:p w14:paraId="68DFC7DC" w14:textId="77777777" w:rsidR="006F77B4" w:rsidRPr="00C963C1" w:rsidRDefault="006F77B4" w:rsidP="006F77B4">
      <w:pPr>
        <w:pStyle w:val="BrdtekstIFK"/>
        <w:rPr>
          <w:bCs/>
        </w:rPr>
      </w:pPr>
      <w:r w:rsidRPr="00C963C1">
        <w:rPr>
          <w:bCs/>
        </w:rPr>
        <w:t xml:space="preserve">All data fra prosjekter skal lagres i 10 år hos aktørene etter prosjektet er gjennomført, og IFK kan be om å få oversendt denne dataen vederlagsfritt, i denne perioden. </w:t>
      </w:r>
    </w:p>
    <w:p w14:paraId="6C033C87" w14:textId="77777777" w:rsidR="006F77B4" w:rsidRPr="00C963C1" w:rsidRDefault="006F77B4" w:rsidP="006F77B4">
      <w:pPr>
        <w:pStyle w:val="BrdtekstIFK"/>
        <w:rPr>
          <w:bCs/>
        </w:rPr>
      </w:pPr>
      <w:r w:rsidRPr="00C963C1">
        <w:rPr>
          <w:bCs/>
        </w:rPr>
        <w:t>Aktører har ikke mulighet til å bruke dataen videre i annen sammenheng, uten samtykke fra IFK.</w:t>
      </w:r>
    </w:p>
    <w:p w14:paraId="5335FFAD" w14:textId="77777777" w:rsidR="006F77B4" w:rsidRPr="00537F8D" w:rsidRDefault="006F77B4" w:rsidP="006F77B4">
      <w:pPr>
        <w:pStyle w:val="Overskrift2"/>
        <w:rPr>
          <w:color w:val="auto"/>
        </w:rPr>
      </w:pPr>
      <w:bookmarkStart w:id="4" w:name="_Toc214546649"/>
      <w:r w:rsidRPr="00537F8D">
        <w:rPr>
          <w:color w:val="auto"/>
        </w:rPr>
        <w:t>SIKKERHET</w:t>
      </w:r>
      <w:bookmarkEnd w:id="4"/>
    </w:p>
    <w:p w14:paraId="599E7AC5" w14:textId="77777777" w:rsidR="006F77B4" w:rsidRPr="00BB7F1C" w:rsidRDefault="006F77B4" w:rsidP="006F77B4">
      <w:pPr>
        <w:pStyle w:val="BrdtekstIFK"/>
        <w:rPr>
          <w:bCs/>
        </w:rPr>
      </w:pPr>
      <w:r w:rsidRPr="00537F8D">
        <w:rPr>
          <w:bCs/>
        </w:rPr>
        <w:t>Alle aktører som leverer elektronisk dokumentasjon til IFK, skal forsikre seg om at alt levert materiale er virusfritt.</w:t>
      </w:r>
      <w:r>
        <w:rPr>
          <w:bCs/>
        </w:rPr>
        <w:t xml:space="preserve"> </w:t>
      </w:r>
      <w:r w:rsidRPr="007E7A29">
        <w:rPr>
          <w:bCs/>
        </w:rPr>
        <w:t>Ved eventuelle funn av virus skal ansvarlig prosjekterende varsles for iverksetting av nødvendige tiltak.</w:t>
      </w:r>
    </w:p>
    <w:p w14:paraId="2FD8B920" w14:textId="77777777" w:rsidR="006F77B4" w:rsidRDefault="006F77B4" w:rsidP="006F77B4">
      <w:pPr>
        <w:pStyle w:val="Overskrift1"/>
      </w:pPr>
      <w:bookmarkStart w:id="5" w:name="_Toc214546650"/>
      <w:r>
        <w:t>KRAV TIL MODELLERING</w:t>
      </w:r>
      <w:bookmarkEnd w:id="5"/>
    </w:p>
    <w:p w14:paraId="2842C722" w14:textId="77777777" w:rsidR="006F77B4" w:rsidRDefault="006F77B4" w:rsidP="006F77B4">
      <w:pPr>
        <w:pStyle w:val="Overskrift2"/>
      </w:pPr>
      <w:bookmarkStart w:id="6" w:name="_Toc214546651"/>
      <w:r>
        <w:t>SPRÅK OG ENHETER</w:t>
      </w:r>
      <w:bookmarkEnd w:id="6"/>
    </w:p>
    <w:p w14:paraId="24DE3A45" w14:textId="77777777" w:rsidR="006F77B4" w:rsidRDefault="006F77B4" w:rsidP="006F77B4">
      <w:pPr>
        <w:pStyle w:val="BrdtekstIFK"/>
      </w:pPr>
      <w:r>
        <w:t>All tekst knyttet til objekter og informasjon i BIM-modell, og tekst knyttet til tegning og FDV dokumentasjon, skal være på norsk.</w:t>
      </w:r>
    </w:p>
    <w:p w14:paraId="7C6E3783" w14:textId="77777777" w:rsidR="006F77B4" w:rsidRDefault="006F77B4" w:rsidP="006F77B4">
      <w:pPr>
        <w:pStyle w:val="BrdtekstIFK"/>
      </w:pPr>
      <w:r>
        <w:t>S</w:t>
      </w:r>
      <w:r w:rsidRPr="00A01735">
        <w:t>I systemet</w:t>
      </w:r>
      <w:r>
        <w:t xml:space="preserve"> skal benyttes</w:t>
      </w:r>
      <w:r w:rsidRPr="00A01735">
        <w:t xml:space="preserve">. </w:t>
      </w:r>
      <w:r>
        <w:t xml:space="preserve">Som hovedregel skal: </w:t>
      </w:r>
    </w:p>
    <w:tbl>
      <w:tblPr>
        <w:tblStyle w:val="Tabellrutenet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567"/>
        <w:gridCol w:w="1134"/>
        <w:gridCol w:w="1701"/>
      </w:tblGrid>
      <w:tr w:rsidR="006F77B4" w:rsidRPr="00B72F26" w14:paraId="5AC147C3" w14:textId="77777777" w:rsidTr="00F53B9C">
        <w:trPr>
          <w:trHeight w:val="452"/>
          <w:jc w:val="center"/>
        </w:trPr>
        <w:tc>
          <w:tcPr>
            <w:tcW w:w="567" w:type="dxa"/>
            <w:shd w:val="clear" w:color="auto" w:fill="DBE5F1" w:themeFill="accent1" w:themeFillTint="33"/>
          </w:tcPr>
          <w:p w14:paraId="2B54A39D" w14:textId="77777777" w:rsidR="006F77B4" w:rsidRPr="00B72F26" w:rsidRDefault="006F77B4" w:rsidP="00F53B9C"/>
        </w:tc>
        <w:tc>
          <w:tcPr>
            <w:tcW w:w="1134" w:type="dxa"/>
            <w:shd w:val="clear" w:color="auto" w:fill="DBE5F1" w:themeFill="accent1" w:themeFillTint="33"/>
          </w:tcPr>
          <w:p w14:paraId="69157DCC" w14:textId="77777777" w:rsidR="006F77B4" w:rsidRDefault="006F77B4" w:rsidP="00F53B9C"/>
          <w:p w14:paraId="7887EB0D" w14:textId="77777777" w:rsidR="006F77B4" w:rsidRDefault="006F77B4" w:rsidP="00F53B9C">
            <w:r w:rsidRPr="00B72F26">
              <w:t>Lengde:</w:t>
            </w:r>
          </w:p>
          <w:p w14:paraId="115139CD" w14:textId="77777777" w:rsidR="006F77B4" w:rsidRDefault="006F77B4" w:rsidP="00F53B9C">
            <w:r w:rsidRPr="00B72F26">
              <w:t>Areal:</w:t>
            </w:r>
          </w:p>
          <w:p w14:paraId="74232C7C" w14:textId="77777777" w:rsidR="006F77B4" w:rsidRPr="00B72F26" w:rsidRDefault="006F77B4" w:rsidP="00F53B9C">
            <w:r w:rsidRPr="00B72F26">
              <w:t>Volum:</w:t>
            </w:r>
          </w:p>
        </w:tc>
        <w:tc>
          <w:tcPr>
            <w:tcW w:w="1701" w:type="dxa"/>
            <w:shd w:val="clear" w:color="auto" w:fill="DBE5F1" w:themeFill="accent1" w:themeFillTint="33"/>
          </w:tcPr>
          <w:p w14:paraId="046E8809" w14:textId="77777777" w:rsidR="006F77B4" w:rsidRDefault="006F77B4" w:rsidP="00F53B9C"/>
          <w:p w14:paraId="1F6585D5" w14:textId="77777777" w:rsidR="006F77B4" w:rsidRDefault="006F77B4" w:rsidP="00F53B9C">
            <w:r w:rsidRPr="00B72F26">
              <w:t>Millimeter</w:t>
            </w:r>
          </w:p>
          <w:p w14:paraId="14CBF793" w14:textId="77777777" w:rsidR="006F77B4" w:rsidRDefault="006F77B4" w:rsidP="00F53B9C">
            <w:r w:rsidRPr="00B72F26">
              <w:t>m</w:t>
            </w:r>
            <w:r w:rsidRPr="00B72F26">
              <w:rPr>
                <w:vertAlign w:val="superscript"/>
              </w:rPr>
              <w:t>2</w:t>
            </w:r>
          </w:p>
          <w:p w14:paraId="6FE588E8" w14:textId="77777777" w:rsidR="006F77B4" w:rsidRDefault="006F77B4" w:rsidP="00F53B9C">
            <w:pPr>
              <w:rPr>
                <w:vertAlign w:val="superscript"/>
              </w:rPr>
            </w:pPr>
            <w:r w:rsidRPr="00B72F26">
              <w:t>m</w:t>
            </w:r>
            <w:r w:rsidRPr="00B72F26">
              <w:rPr>
                <w:vertAlign w:val="superscript"/>
              </w:rPr>
              <w:t>3</w:t>
            </w:r>
          </w:p>
          <w:p w14:paraId="53C2298F" w14:textId="77777777" w:rsidR="006F77B4" w:rsidRPr="00B72F26" w:rsidRDefault="006F77B4" w:rsidP="00F53B9C"/>
        </w:tc>
      </w:tr>
    </w:tbl>
    <w:p w14:paraId="43EAE47F" w14:textId="77777777" w:rsidR="006F77B4" w:rsidRDefault="006F77B4" w:rsidP="006F77B4">
      <w:bookmarkStart w:id="7" w:name="_Toc214546652"/>
    </w:p>
    <w:p w14:paraId="254CC21E" w14:textId="77777777" w:rsidR="006F77B4" w:rsidRDefault="006F77B4" w:rsidP="006F77B4"/>
    <w:p w14:paraId="0CBFB48B" w14:textId="77777777" w:rsidR="006F77B4" w:rsidRDefault="006F77B4" w:rsidP="006F77B4">
      <w:pPr>
        <w:pStyle w:val="Overskrift2"/>
      </w:pPr>
      <w:r>
        <w:t>KART OG KOORDINATSYSTEM</w:t>
      </w:r>
      <w:bookmarkEnd w:id="7"/>
    </w:p>
    <w:p w14:paraId="317E0274" w14:textId="77777777" w:rsidR="006F77B4" w:rsidRDefault="006F77B4" w:rsidP="006F77B4">
      <w:pPr>
        <w:pStyle w:val="Overskrift3"/>
      </w:pPr>
      <w:bookmarkStart w:id="8" w:name="_Toc214546653"/>
      <w:r>
        <w:t>GLOBALE KOORDINATER</w:t>
      </w:r>
      <w:bookmarkEnd w:id="8"/>
    </w:p>
    <w:p w14:paraId="4A30DA55" w14:textId="77777777" w:rsidR="006F77B4" w:rsidRPr="00514666" w:rsidRDefault="006F77B4" w:rsidP="006F77B4">
      <w:pPr>
        <w:pStyle w:val="BrdtekstIFK"/>
      </w:pPr>
      <w:r w:rsidRPr="00514666">
        <w:t xml:space="preserve">Kartgrunnlag til alle eiendommer skal ha koordinater i EUREF 89 NTM. Det skal benyttes samme koordinatsystem i prosjekt, ved stikningsarbeid og lignende. </w:t>
      </w:r>
    </w:p>
    <w:p w14:paraId="4F34BF93" w14:textId="77777777" w:rsidR="006F77B4" w:rsidRPr="00514666" w:rsidRDefault="006F77B4" w:rsidP="006F77B4">
      <w:pPr>
        <w:pStyle w:val="BrdtekstIFK"/>
      </w:pPr>
      <w:r w:rsidRPr="00514666">
        <w:t>Høydesystem: NN2000.</w:t>
      </w:r>
    </w:p>
    <w:p w14:paraId="35A65C4B" w14:textId="77777777" w:rsidR="006F77B4" w:rsidRDefault="006F77B4" w:rsidP="006F77B4">
      <w:pPr>
        <w:pStyle w:val="Overskrift3"/>
      </w:pPr>
      <w:bookmarkStart w:id="9" w:name="_Toc214546654"/>
      <w:r>
        <w:lastRenderedPageBreak/>
        <w:t>LOKALE KOORDINATER</w:t>
      </w:r>
      <w:bookmarkEnd w:id="9"/>
    </w:p>
    <w:p w14:paraId="4A2F86AE" w14:textId="77777777" w:rsidR="006F77B4" w:rsidRPr="0064028F" w:rsidRDefault="006F77B4" w:rsidP="006F77B4">
      <w:pPr>
        <w:pStyle w:val="BrdtekstIFK"/>
      </w:pPr>
      <w:r w:rsidRPr="0064028F">
        <w:t>All modellering skal utføres i et lokalt koordinatsystem, med et lokalt nullpunkt/samhandlingspunkt</w:t>
      </w:r>
      <w:r>
        <w:t xml:space="preserve"> og et lokalt kontrollpunkt</w:t>
      </w:r>
      <w:r w:rsidRPr="0064028F">
        <w:t xml:space="preserve">. </w:t>
      </w:r>
      <w:r>
        <w:t>P</w:t>
      </w:r>
      <w:r w:rsidRPr="0064028F">
        <w:t>unkte</w:t>
      </w:r>
      <w:r>
        <w:t>ne</w:t>
      </w:r>
      <w:r w:rsidRPr="0064028F">
        <w:t xml:space="preserve"> er definert av </w:t>
      </w:r>
      <w:r>
        <w:t>IFK i Eiendomsspesifikasjonen,</w:t>
      </w:r>
      <w:r w:rsidRPr="0064028F">
        <w:t xml:space="preserve"> og er samhandlingspunkt</w:t>
      </w:r>
      <w:r>
        <w:t>er</w:t>
      </w:r>
      <w:r w:rsidRPr="0064028F">
        <w:t xml:space="preserve"> for alle modeller innenfor samme eiendom. </w:t>
      </w:r>
    </w:p>
    <w:p w14:paraId="1C4EAE75" w14:textId="77777777" w:rsidR="006F77B4" w:rsidRPr="00514666" w:rsidRDefault="006F77B4" w:rsidP="006F77B4">
      <w:pPr>
        <w:pStyle w:val="BrdtekstIFK"/>
      </w:pPr>
      <w:r w:rsidRPr="0064028F">
        <w:t>Samha</w:t>
      </w:r>
      <w:r w:rsidRPr="00514666">
        <w:t>ndlingspunkter:</w:t>
      </w:r>
    </w:p>
    <w:tbl>
      <w:tblPr>
        <w:tblStyle w:val="Tabellrutenet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5812"/>
      </w:tblGrid>
      <w:tr w:rsidR="006F77B4" w:rsidRPr="00514666" w14:paraId="2ECEBD3D" w14:textId="77777777" w:rsidTr="00F53B9C">
        <w:trPr>
          <w:jc w:val="center"/>
        </w:trPr>
        <w:tc>
          <w:tcPr>
            <w:tcW w:w="5812" w:type="dxa"/>
            <w:shd w:val="clear" w:color="auto" w:fill="DBE5F1" w:themeFill="accent1" w:themeFillTint="33"/>
          </w:tcPr>
          <w:p w14:paraId="118791E7" w14:textId="77777777" w:rsidR="006F77B4" w:rsidRDefault="006F77B4" w:rsidP="00F53B9C">
            <w:pPr>
              <w:rPr>
                <w:b/>
                <w:bCs/>
              </w:rPr>
            </w:pPr>
          </w:p>
          <w:p w14:paraId="18F504C4" w14:textId="77777777" w:rsidR="006F77B4" w:rsidRDefault="006F77B4" w:rsidP="00F53B9C">
            <w:pPr>
              <w:rPr>
                <w:b/>
                <w:bCs/>
              </w:rPr>
            </w:pPr>
            <w:r w:rsidRPr="00514666">
              <w:rPr>
                <w:b/>
                <w:bCs/>
              </w:rPr>
              <w:t>Lokalt nullpunkt</w:t>
            </w:r>
          </w:p>
          <w:p w14:paraId="0AC48F60" w14:textId="77777777" w:rsidR="006F77B4" w:rsidRPr="00142836" w:rsidRDefault="006F77B4" w:rsidP="00F53B9C">
            <w:pPr>
              <w:pStyle w:val="Listeavsnitt"/>
              <w:numPr>
                <w:ilvl w:val="0"/>
                <w:numId w:val="4"/>
              </w:numPr>
              <w:rPr>
                <w:b/>
                <w:bCs/>
              </w:rPr>
            </w:pPr>
            <w:r w:rsidRPr="00514666">
              <w:t>Ligger i nedre venstre hjørne slik at de lokale koordinatene til bygget ikke får negative verdier.</w:t>
            </w:r>
          </w:p>
          <w:p w14:paraId="31BD03E2" w14:textId="77777777" w:rsidR="006F77B4" w:rsidRPr="00423E14" w:rsidRDefault="006F77B4" w:rsidP="00F53B9C">
            <w:pPr>
              <w:pStyle w:val="Listeavsnitt"/>
              <w:numPr>
                <w:ilvl w:val="0"/>
                <w:numId w:val="4"/>
              </w:numPr>
              <w:rPr>
                <w:b/>
                <w:bCs/>
                <w:lang w:val="nn-NO"/>
              </w:rPr>
            </w:pPr>
            <w:r w:rsidRPr="00423E14">
              <w:rPr>
                <w:lang w:val="nn-NO"/>
              </w:rPr>
              <w:t xml:space="preserve">Har lokale X og Y </w:t>
            </w:r>
            <w:proofErr w:type="spellStart"/>
            <w:r w:rsidRPr="00423E14">
              <w:rPr>
                <w:lang w:val="nn-NO"/>
              </w:rPr>
              <w:t>koordinater</w:t>
            </w:r>
            <w:proofErr w:type="spellEnd"/>
            <w:r w:rsidRPr="00423E14">
              <w:rPr>
                <w:lang w:val="nn-NO"/>
              </w:rPr>
              <w:t>: 0,0</w:t>
            </w:r>
          </w:p>
          <w:p w14:paraId="3B4ABCCF" w14:textId="77777777" w:rsidR="006F77B4" w:rsidRPr="00142836" w:rsidRDefault="006F77B4" w:rsidP="00F53B9C">
            <w:pPr>
              <w:pStyle w:val="Listeavsnitt"/>
              <w:numPr>
                <w:ilvl w:val="0"/>
                <w:numId w:val="4"/>
              </w:numPr>
              <w:rPr>
                <w:b/>
                <w:bCs/>
              </w:rPr>
            </w:pPr>
            <w:r w:rsidRPr="00514666">
              <w:t>Har lokal Y akse parallelt med faktisk Nord</w:t>
            </w:r>
          </w:p>
          <w:p w14:paraId="3D3A2485" w14:textId="77777777" w:rsidR="006F77B4" w:rsidRPr="00142836" w:rsidRDefault="006F77B4" w:rsidP="00F53B9C">
            <w:pPr>
              <w:pStyle w:val="Listeavsnitt"/>
              <w:numPr>
                <w:ilvl w:val="0"/>
                <w:numId w:val="4"/>
              </w:numPr>
              <w:rPr>
                <w:b/>
                <w:bCs/>
              </w:rPr>
            </w:pPr>
            <w:r w:rsidRPr="00514666">
              <w:t>Skal, i et prosjekt, benyttes av alle i prosjekteringsgruppen</w:t>
            </w:r>
          </w:p>
          <w:p w14:paraId="7A97DB8E" w14:textId="77777777" w:rsidR="006F77B4" w:rsidRPr="00460F41" w:rsidRDefault="006F77B4" w:rsidP="00F53B9C">
            <w:pPr>
              <w:pStyle w:val="Listeavsnitt"/>
              <w:numPr>
                <w:ilvl w:val="0"/>
                <w:numId w:val="4"/>
              </w:numPr>
              <w:rPr>
                <w:b/>
                <w:bCs/>
              </w:rPr>
            </w:pPr>
            <w:r w:rsidRPr="00514666">
              <w:t>Skal være utgangspunkt for alle IFC-eksporter</w:t>
            </w:r>
          </w:p>
        </w:tc>
      </w:tr>
      <w:tr w:rsidR="006F77B4" w:rsidRPr="00514666" w14:paraId="7CEBB5A7" w14:textId="77777777" w:rsidTr="00F53B9C">
        <w:trPr>
          <w:jc w:val="center"/>
        </w:trPr>
        <w:tc>
          <w:tcPr>
            <w:tcW w:w="5812" w:type="dxa"/>
            <w:shd w:val="clear" w:color="auto" w:fill="DBE5F1" w:themeFill="accent1" w:themeFillTint="33"/>
          </w:tcPr>
          <w:p w14:paraId="4C3EA14E" w14:textId="77777777" w:rsidR="006F77B4" w:rsidRPr="00514666" w:rsidRDefault="006F77B4" w:rsidP="00F53B9C">
            <w:pPr>
              <w:rPr>
                <w:b/>
                <w:bCs/>
              </w:rPr>
            </w:pPr>
            <w:r w:rsidRPr="00514666">
              <w:rPr>
                <w:b/>
                <w:bCs/>
              </w:rPr>
              <w:t>Lokalt kontrollpunkt</w:t>
            </w:r>
          </w:p>
          <w:p w14:paraId="19BF0681" w14:textId="77777777" w:rsidR="006F77B4" w:rsidRDefault="006F77B4" w:rsidP="00F53B9C">
            <w:pPr>
              <w:pStyle w:val="Listeavsnitt"/>
              <w:numPr>
                <w:ilvl w:val="0"/>
                <w:numId w:val="5"/>
              </w:numPr>
            </w:pPr>
            <w:r w:rsidRPr="00514666">
              <w:t>Ligger i øvre høyre hjørne</w:t>
            </w:r>
          </w:p>
          <w:p w14:paraId="50693C2F" w14:textId="77777777" w:rsidR="006F77B4" w:rsidRDefault="006F77B4" w:rsidP="00F53B9C">
            <w:pPr>
              <w:pStyle w:val="Listeavsnitt"/>
              <w:numPr>
                <w:ilvl w:val="0"/>
                <w:numId w:val="5"/>
              </w:numPr>
            </w:pPr>
            <w:r w:rsidRPr="00514666">
              <w:t>Benyttes for å kontrollere at alle fagmodeller har riktig rotasjon i forhold til hverandre</w:t>
            </w:r>
          </w:p>
          <w:p w14:paraId="7036AF30" w14:textId="77777777" w:rsidR="006F77B4" w:rsidRPr="00142836" w:rsidRDefault="006F77B4" w:rsidP="00F53B9C">
            <w:pPr>
              <w:pStyle w:val="Listeavsnitt"/>
            </w:pPr>
          </w:p>
        </w:tc>
      </w:tr>
    </w:tbl>
    <w:p w14:paraId="79A4B330" w14:textId="77777777" w:rsidR="006F77B4" w:rsidRDefault="006F77B4" w:rsidP="006F77B4">
      <w:pPr>
        <w:pStyle w:val="BrdtekstIFK"/>
      </w:pPr>
      <w:r w:rsidRPr="00514666">
        <w:t>Dersom det av modelltekniske årsaker trengs andre lokale nullpunkt eller kontrollpunkt, skal dette avklares med Innlandet fylkeskommune</w:t>
      </w:r>
    </w:p>
    <w:p w14:paraId="3E7B2B74" w14:textId="77777777" w:rsidR="006F77B4" w:rsidRDefault="006F77B4" w:rsidP="006F77B4">
      <w:pPr>
        <w:pStyle w:val="Overskrift3"/>
      </w:pPr>
      <w:bookmarkStart w:id="10" w:name="_Toc214546655"/>
      <w:r>
        <w:t>NULLPUNKTS OBJEKT</w:t>
      </w:r>
      <w:bookmarkEnd w:id="10"/>
    </w:p>
    <w:p w14:paraId="163ED417" w14:textId="77777777" w:rsidR="006F77B4" w:rsidRPr="00A704BC" w:rsidRDefault="006F77B4" w:rsidP="006F77B4">
      <w:pPr>
        <w:pStyle w:val="BrdtekstIFK"/>
      </w:pPr>
      <w:r w:rsidRPr="00A704BC">
        <w:t xml:space="preserve">Alle prosjekterende skal modellere en sirkelsektor (kakestykke), som en del av et sirkelformet objekt. Hver sirkelsektor representerer hver sin fagmodell. Alle sirkelsektorene skal ha fagnavnet synlig på toppen, og spissen av sirkelsektoren i nullpunktet/samhandlingspunktet. I tillegg skal det plasseres et tilsvarende objekt i kontrollpunktet. </w:t>
      </w:r>
    </w:p>
    <w:p w14:paraId="035B2CC2" w14:textId="77777777" w:rsidR="006F77B4" w:rsidRPr="000042E9" w:rsidRDefault="006F77B4" w:rsidP="006F77B4">
      <w:pPr>
        <w:pStyle w:val="BrdtekstIFK"/>
      </w:pPr>
      <w:r w:rsidRPr="000042E9">
        <w:t>Objektet skal være:</w:t>
      </w:r>
    </w:p>
    <w:tbl>
      <w:tblPr>
        <w:tblStyle w:val="Tabellrutenet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5954"/>
      </w:tblGrid>
      <w:tr w:rsidR="006F77B4" w:rsidRPr="00142836" w14:paraId="3C82FF28" w14:textId="77777777" w:rsidTr="00F53B9C">
        <w:trPr>
          <w:jc w:val="center"/>
        </w:trPr>
        <w:tc>
          <w:tcPr>
            <w:tcW w:w="5954" w:type="dxa"/>
            <w:shd w:val="clear" w:color="auto" w:fill="DBE5F1" w:themeFill="accent1" w:themeFillTint="33"/>
            <w:vAlign w:val="center"/>
          </w:tcPr>
          <w:p w14:paraId="5BD0BD01" w14:textId="77777777" w:rsidR="006F77B4" w:rsidRPr="00142836" w:rsidRDefault="006F77B4" w:rsidP="00F53B9C"/>
          <w:p w14:paraId="71EFC7D8" w14:textId="77777777" w:rsidR="006F77B4" w:rsidRPr="000D6CDA" w:rsidRDefault="006F77B4" w:rsidP="00F53B9C">
            <w:pPr>
              <w:pStyle w:val="Listeavsnitt"/>
              <w:numPr>
                <w:ilvl w:val="0"/>
                <w:numId w:val="6"/>
              </w:numPr>
            </w:pPr>
            <w:r w:rsidRPr="000D6CDA">
              <w:t>1 m i radius</w:t>
            </w:r>
          </w:p>
          <w:p w14:paraId="16D2ACAC" w14:textId="77777777" w:rsidR="006F77B4" w:rsidRPr="000D6CDA" w:rsidRDefault="006F77B4" w:rsidP="00F53B9C">
            <w:pPr>
              <w:pStyle w:val="Listeavsnitt"/>
              <w:numPr>
                <w:ilvl w:val="0"/>
                <w:numId w:val="6"/>
              </w:numPr>
            </w:pPr>
            <w:r w:rsidRPr="000D6CDA">
              <w:t>0,5 m høy</w:t>
            </w:r>
          </w:p>
          <w:p w14:paraId="2B36F80F" w14:textId="77777777" w:rsidR="006F77B4" w:rsidRPr="000D6CDA" w:rsidRDefault="006F77B4" w:rsidP="00F53B9C">
            <w:pPr>
              <w:pStyle w:val="Listeavsnitt"/>
              <w:numPr>
                <w:ilvl w:val="0"/>
                <w:numId w:val="6"/>
              </w:numPr>
            </w:pPr>
            <w:r w:rsidRPr="000D6CDA">
              <w:t>Plassert i felles referanseplan f.eks. Plan 01</w:t>
            </w:r>
          </w:p>
          <w:p w14:paraId="76D72C6A" w14:textId="77777777" w:rsidR="006F77B4" w:rsidRDefault="006F77B4" w:rsidP="00F53B9C">
            <w:pPr>
              <w:pStyle w:val="Listeavsnitt"/>
              <w:numPr>
                <w:ilvl w:val="0"/>
                <w:numId w:val="6"/>
              </w:numPr>
            </w:pPr>
            <w:r w:rsidRPr="000D6CDA">
              <w:t>Ha en pil som peker mot nord</w:t>
            </w:r>
          </w:p>
          <w:p w14:paraId="37CFDDF6" w14:textId="77777777" w:rsidR="006F77B4" w:rsidRPr="00142836" w:rsidRDefault="006F77B4" w:rsidP="00F53B9C">
            <w:pPr>
              <w:pStyle w:val="Listeavsnitt"/>
            </w:pPr>
          </w:p>
        </w:tc>
      </w:tr>
    </w:tbl>
    <w:p w14:paraId="088384BD" w14:textId="77777777" w:rsidR="006F77B4" w:rsidRDefault="006F77B4" w:rsidP="006F77B4">
      <w:pPr>
        <w:pStyle w:val="Brdtekst"/>
        <w:jc w:val="center"/>
      </w:pPr>
      <w:r w:rsidRPr="00A704BC">
        <w:rPr>
          <w:noProof/>
        </w:rPr>
        <w:lastRenderedPageBreak/>
        <w:drawing>
          <wp:inline distT="0" distB="0" distL="0" distR="0" wp14:anchorId="5BE8C41A" wp14:editId="0BB7F490">
            <wp:extent cx="2124448" cy="2063750"/>
            <wp:effectExtent l="0" t="0" r="0" b="0"/>
            <wp:docPr id="1953573843" name="Bilde 1" descr="Et bilde som inneholder tekst, håndskrift, Fargerikt, sirke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366381" name="Bilde 1" descr="Et bilde som inneholder tekst, håndskrift, Fargerikt, sirkel&#10;&#10;KI-generert innhold kan være feil."/>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24448" cy="2063750"/>
                    </a:xfrm>
                    <a:prstGeom prst="rect">
                      <a:avLst/>
                    </a:prstGeom>
                  </pic:spPr>
                </pic:pic>
              </a:graphicData>
            </a:graphic>
          </wp:inline>
        </w:drawing>
      </w:r>
    </w:p>
    <w:p w14:paraId="38880D05" w14:textId="77777777" w:rsidR="006F77B4" w:rsidRDefault="006F77B4" w:rsidP="006F77B4">
      <w:pPr>
        <w:pStyle w:val="Overskrift3"/>
      </w:pPr>
      <w:bookmarkStart w:id="11" w:name="_Toc214546656"/>
      <w:r>
        <w:t>AKSE-FIL I DWG</w:t>
      </w:r>
      <w:bookmarkEnd w:id="11"/>
    </w:p>
    <w:p w14:paraId="566841CC" w14:textId="77777777" w:rsidR="006F77B4" w:rsidRPr="00417B93" w:rsidRDefault="006F77B4" w:rsidP="006F77B4">
      <w:pPr>
        <w:pStyle w:val="BrdtekstIFK"/>
      </w:pPr>
      <w:r w:rsidRPr="00417B93">
        <w:t xml:space="preserve">I prosjekt skal en akse-fil i DWG format med origo i det definerte samhandlingspunktet, være tilgjengelig for alle prosjekterende. Filen benyttes som grunnlag for plassering av alle fagmodeller. </w:t>
      </w:r>
    </w:p>
    <w:p w14:paraId="78B105CC" w14:textId="77777777" w:rsidR="006F77B4" w:rsidRDefault="006F77B4" w:rsidP="006F77B4">
      <w:pPr>
        <w:pStyle w:val="BrdtekstIFK"/>
      </w:pPr>
      <w:r w:rsidRPr="00417B93">
        <w:t xml:space="preserve">Aksefilen skal kun inneholde akser, samhandlingspunkt og kontrollpunkt. </w:t>
      </w:r>
    </w:p>
    <w:p w14:paraId="3A386962" w14:textId="77777777" w:rsidR="006F77B4" w:rsidRPr="00417B93" w:rsidRDefault="006F77B4" w:rsidP="006F77B4">
      <w:pPr>
        <w:pStyle w:val="BrdtekstIFK"/>
      </w:pPr>
      <w:r w:rsidRPr="00417B93">
        <w:t xml:space="preserve">Eksempel på </w:t>
      </w:r>
      <w:proofErr w:type="spellStart"/>
      <w:r w:rsidRPr="00417B93">
        <w:t>aksefil</w:t>
      </w:r>
      <w:proofErr w:type="spellEnd"/>
      <w:r w:rsidRPr="00417B93">
        <w:t>:</w:t>
      </w:r>
    </w:p>
    <w:p w14:paraId="212F9B43" w14:textId="77777777" w:rsidR="006F77B4" w:rsidRPr="00417B93" w:rsidRDefault="006F77B4" w:rsidP="006F77B4">
      <w:pPr>
        <w:pStyle w:val="BrdtekstIFK"/>
        <w:jc w:val="center"/>
      </w:pPr>
      <w:r w:rsidRPr="00417B93">
        <w:rPr>
          <w:noProof/>
        </w:rPr>
        <w:drawing>
          <wp:inline distT="0" distB="0" distL="0" distR="0" wp14:anchorId="2B2DE6FF" wp14:editId="1B037E56">
            <wp:extent cx="6184749" cy="3790950"/>
            <wp:effectExtent l="0" t="0" r="6985" b="0"/>
            <wp:docPr id="22752736" name="Bilde 2" descr="Et bilde som inneholder tekst, diagram, line, Fon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245366" name="Bilde 2" descr="Et bilde som inneholder tekst, diagram, line, Font&#10;&#10;KI-generert innhold kan være feil."/>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213381" cy="3808500"/>
                    </a:xfrm>
                    <a:prstGeom prst="rect">
                      <a:avLst/>
                    </a:prstGeom>
                  </pic:spPr>
                </pic:pic>
              </a:graphicData>
            </a:graphic>
          </wp:inline>
        </w:drawing>
      </w:r>
    </w:p>
    <w:p w14:paraId="3A6417D5" w14:textId="77777777" w:rsidR="006F77B4" w:rsidRDefault="006F77B4" w:rsidP="006F77B4">
      <w:pPr>
        <w:pStyle w:val="BrdtekstIFK"/>
      </w:pPr>
      <w:r w:rsidRPr="00417B93">
        <w:t>ARK har ansvar for etablering av akse-fil med felles akser. I nybygg har ARK ansvar for etablering av akser, og ved rehabilitering skal eksisterende akser benyttes. Akseplanen skal kontrolleres av BIM-ansvarlig i prosjekteringsgruppen, før den deles med prosjekteringsgruppa.</w:t>
      </w:r>
    </w:p>
    <w:p w14:paraId="2CF30C97" w14:textId="77777777" w:rsidR="006F77B4" w:rsidRDefault="006F77B4" w:rsidP="006F77B4">
      <w:pPr>
        <w:pStyle w:val="Overskrift3"/>
      </w:pPr>
      <w:bookmarkStart w:id="12" w:name="_Toc214546657"/>
      <w:r>
        <w:lastRenderedPageBreak/>
        <w:t>ROTASJON</w:t>
      </w:r>
      <w:bookmarkEnd w:id="12"/>
    </w:p>
    <w:p w14:paraId="0336B7E7" w14:textId="77777777" w:rsidR="006F77B4" w:rsidRDefault="006F77B4" w:rsidP="006F77B4">
      <w:pPr>
        <w:pStyle w:val="BrdtekstIFK"/>
      </w:pPr>
      <w:r>
        <w:t>For noen prosjekterende kan det være hensiktsmessig å prosjektere med en rotasjon mot nord. Denne rotasjonen defineres av IFK i Eiendomsspesifikasjonen, slik at den blir enhetlig for aktuelle prosjekterende. Rotasjonen defineres med to desimaler, uten avrunding. Rotasjonen brukes kun lokalt hos den enkelte prosjekterende, og benyttes ikke i eksport av fil.</w:t>
      </w:r>
    </w:p>
    <w:p w14:paraId="6539D17D" w14:textId="77777777" w:rsidR="006F77B4" w:rsidRDefault="006F77B4" w:rsidP="006F77B4">
      <w:pPr>
        <w:pStyle w:val="Overskrift2"/>
      </w:pPr>
      <w:bookmarkStart w:id="13" w:name="_Toc214546658"/>
      <w:r>
        <w:t>ETASJEOPPSETT</w:t>
      </w:r>
      <w:bookmarkEnd w:id="13"/>
    </w:p>
    <w:p w14:paraId="76268792" w14:textId="77777777" w:rsidR="006F77B4" w:rsidRPr="00F41CC5" w:rsidRDefault="006F77B4" w:rsidP="006F77B4">
      <w:pPr>
        <w:pStyle w:val="BrdtekstIFK"/>
      </w:pPr>
      <w:r w:rsidRPr="00F41CC5">
        <w:t>Alle fagmodeller skal benytte samme etasjeinndeling. Etasjeinndelingen defineres av IFK, og legges til OK ferdig gulv.</w:t>
      </w:r>
    </w:p>
    <w:p w14:paraId="3F2BD0BE" w14:textId="77777777" w:rsidR="006F77B4" w:rsidRDefault="006F77B4" w:rsidP="006F77B4">
      <w:pPr>
        <w:pStyle w:val="BrdtekstIFK"/>
      </w:pPr>
      <w:r w:rsidRPr="00F41CC5">
        <w:t>Det skal ikke etableres ekstra etasjer utover de som er oppgitt i</w:t>
      </w:r>
      <w:r>
        <w:t xml:space="preserve"> Eiendomsspesifikasjonen</w:t>
      </w:r>
      <w:r w:rsidRPr="00F41CC5">
        <w:t xml:space="preserve">. RIB må ta hensyn til gulvoppbygning i plassering av sine bygningsdeler. </w:t>
      </w:r>
    </w:p>
    <w:p w14:paraId="0EF3E7A9" w14:textId="77777777" w:rsidR="006F77B4" w:rsidRDefault="006F77B4" w:rsidP="006F77B4">
      <w:pPr>
        <w:pStyle w:val="Overskrift2"/>
      </w:pPr>
      <w:bookmarkStart w:id="14" w:name="_Toc214546659"/>
      <w:r>
        <w:t>NAVNGIVNIG AV MODELFILER</w:t>
      </w:r>
      <w:bookmarkEnd w:id="14"/>
    </w:p>
    <w:p w14:paraId="3E0B01AE" w14:textId="77777777" w:rsidR="006F77B4" w:rsidRPr="0097385C" w:rsidRDefault="006F77B4" w:rsidP="006F77B4">
      <w:pPr>
        <w:pStyle w:val="BrdtekstIFK"/>
      </w:pPr>
      <w:r w:rsidRPr="00610BE2">
        <w:t xml:space="preserve">Gjeldende fagmodell skal </w:t>
      </w:r>
      <w:r>
        <w:t xml:space="preserve">alltid </w:t>
      </w:r>
      <w:r w:rsidRPr="00610BE2">
        <w:t>ha samme filnavn i BIM-leveransen</w:t>
      </w:r>
      <w:r w:rsidRPr="0097385C">
        <w:t>.</w:t>
      </w:r>
    </w:p>
    <w:p w14:paraId="474C4E65" w14:textId="77777777" w:rsidR="006F77B4" w:rsidRPr="0097385C" w:rsidRDefault="006F77B4" w:rsidP="006F77B4">
      <w:pPr>
        <w:pStyle w:val="BrdtekstIFK"/>
      </w:pPr>
      <w:r w:rsidRPr="0097385C">
        <w:t>Filnavnet skal inneholde:</w:t>
      </w:r>
    </w:p>
    <w:tbl>
      <w:tblPr>
        <w:tblStyle w:val="Tabellrutenet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4819"/>
        <w:gridCol w:w="567"/>
      </w:tblGrid>
      <w:tr w:rsidR="006F77B4" w14:paraId="5B197116" w14:textId="77777777" w:rsidTr="00F53B9C">
        <w:trPr>
          <w:trHeight w:val="283"/>
          <w:jc w:val="center"/>
        </w:trPr>
        <w:tc>
          <w:tcPr>
            <w:tcW w:w="4819" w:type="dxa"/>
            <w:shd w:val="clear" w:color="auto" w:fill="DBE5F1" w:themeFill="accent1" w:themeFillTint="33"/>
          </w:tcPr>
          <w:p w14:paraId="55685EE5" w14:textId="77777777" w:rsidR="006F77B4" w:rsidRDefault="006F77B4" w:rsidP="00F53B9C">
            <w:pPr>
              <w:pStyle w:val="Listeavsnitt"/>
            </w:pPr>
          </w:p>
          <w:p w14:paraId="200D47BE" w14:textId="77777777" w:rsidR="006F77B4" w:rsidRPr="00DB6EA4" w:rsidRDefault="006F77B4" w:rsidP="00F53B9C">
            <w:pPr>
              <w:pStyle w:val="Listeavsnitt"/>
              <w:numPr>
                <w:ilvl w:val="0"/>
                <w:numId w:val="7"/>
              </w:numPr>
            </w:pPr>
            <w:r w:rsidRPr="00DB6EA4">
              <w:t xml:space="preserve">Bygningsnummer (nummer som brukes i </w:t>
            </w:r>
            <w:r>
              <w:t>IFK</w:t>
            </w:r>
            <w:r w:rsidRPr="00DB6EA4">
              <w:t xml:space="preserve"> sine interne systemer)</w:t>
            </w:r>
          </w:p>
          <w:p w14:paraId="3886019E" w14:textId="77777777" w:rsidR="006F77B4" w:rsidRPr="00423E14" w:rsidRDefault="006F77B4" w:rsidP="00F53B9C">
            <w:pPr>
              <w:pStyle w:val="Listeavsnitt"/>
              <w:numPr>
                <w:ilvl w:val="0"/>
                <w:numId w:val="7"/>
              </w:numPr>
              <w:rPr>
                <w:lang w:val="nn-NO"/>
              </w:rPr>
            </w:pPr>
            <w:r w:rsidRPr="00423E14">
              <w:rPr>
                <w:lang w:val="nn-NO"/>
              </w:rPr>
              <w:t>Fag (ARK, LARK, RIB, RIE, RIV osv.)</w:t>
            </w:r>
          </w:p>
          <w:p w14:paraId="07F8C9B7" w14:textId="77777777" w:rsidR="006F77B4" w:rsidRDefault="006F77B4" w:rsidP="00F53B9C">
            <w:pPr>
              <w:pStyle w:val="Listeavsnitt"/>
              <w:numPr>
                <w:ilvl w:val="0"/>
                <w:numId w:val="7"/>
              </w:numPr>
            </w:pPr>
            <w:r w:rsidRPr="00DB6EA4">
              <w:t xml:space="preserve">Underdeling (Relevant underdeling defineres i </w:t>
            </w:r>
            <w:r>
              <w:t>Eiendomsspesifikasjonen</w:t>
            </w:r>
            <w:r w:rsidRPr="00DB6EA4">
              <w:t>)</w:t>
            </w:r>
          </w:p>
          <w:p w14:paraId="6E5F379C" w14:textId="77777777" w:rsidR="006F77B4" w:rsidRDefault="006F77B4" w:rsidP="00F53B9C">
            <w:pPr>
              <w:pStyle w:val="Listeavsnitt"/>
            </w:pPr>
          </w:p>
        </w:tc>
        <w:tc>
          <w:tcPr>
            <w:tcW w:w="567" w:type="dxa"/>
            <w:shd w:val="clear" w:color="auto" w:fill="DBE5F1" w:themeFill="accent1" w:themeFillTint="33"/>
          </w:tcPr>
          <w:p w14:paraId="55E55C79" w14:textId="77777777" w:rsidR="006F77B4" w:rsidRPr="00BA0A55" w:rsidRDefault="006F77B4" w:rsidP="00F53B9C"/>
        </w:tc>
      </w:tr>
    </w:tbl>
    <w:p w14:paraId="7A143EBE" w14:textId="77777777" w:rsidR="006F77B4" w:rsidRPr="0097385C" w:rsidRDefault="006F77B4" w:rsidP="006F77B4">
      <w:pPr>
        <w:pStyle w:val="BrdtekstIFK"/>
      </w:pPr>
    </w:p>
    <w:p w14:paraId="75B7F27C" w14:textId="77777777" w:rsidR="006F77B4" w:rsidRPr="00DB6EA4" w:rsidRDefault="006F77B4" w:rsidP="006F77B4">
      <w:pPr>
        <w:pStyle w:val="BrdtekstIFK"/>
      </w:pPr>
      <w:r w:rsidRPr="00DB6EA4">
        <w:t xml:space="preserve">Og skal settes opp slik: </w:t>
      </w:r>
      <w:proofErr w:type="spellStart"/>
      <w:r w:rsidRPr="00DB6EA4">
        <w:t>Bygningsnummer_Fag_Underdeling</w:t>
      </w:r>
      <w:proofErr w:type="spellEnd"/>
    </w:p>
    <w:p w14:paraId="2CDE7BCE" w14:textId="77777777" w:rsidR="006F77B4" w:rsidRDefault="006F77B4" w:rsidP="006F77B4">
      <w:pPr>
        <w:pStyle w:val="BrdtekstIFK"/>
        <w:rPr>
          <w:color w:val="FF0000"/>
        </w:rPr>
      </w:pPr>
      <w:r w:rsidRPr="00DB6EA4">
        <w:t>Eksempel</w:t>
      </w:r>
      <w:r>
        <w:t xml:space="preserve"> uten underdeling</w:t>
      </w:r>
      <w:r w:rsidRPr="00DB6EA4">
        <w:t xml:space="preserve">: </w:t>
      </w:r>
      <w:r w:rsidRPr="00DB6EA4">
        <w:br/>
      </w:r>
      <w:r>
        <w:t>04420</w:t>
      </w:r>
      <w:r w:rsidRPr="00DB6EA4">
        <w:t>2_ARK.ifc</w:t>
      </w:r>
    </w:p>
    <w:p w14:paraId="6E4051F1" w14:textId="77777777" w:rsidR="006F77B4" w:rsidRDefault="006F77B4" w:rsidP="006F77B4">
      <w:pPr>
        <w:pStyle w:val="BrdtekstIFK"/>
        <w:rPr>
          <w:color w:val="FF0000"/>
        </w:rPr>
      </w:pPr>
      <w:r w:rsidRPr="00DB6EA4">
        <w:t>Eksempel</w:t>
      </w:r>
      <w:r>
        <w:t xml:space="preserve"> med underdeling</w:t>
      </w:r>
      <w:r w:rsidRPr="00DB6EA4">
        <w:t xml:space="preserve">: </w:t>
      </w:r>
      <w:r w:rsidRPr="00DB6EA4">
        <w:br/>
      </w:r>
      <w:r>
        <w:t>04420</w:t>
      </w:r>
      <w:r w:rsidRPr="00DB6EA4">
        <w:t>2_ARK</w:t>
      </w:r>
      <w:r>
        <w:t>_A</w:t>
      </w:r>
      <w:r w:rsidRPr="00DB6EA4">
        <w:t>.ifc</w:t>
      </w:r>
    </w:p>
    <w:p w14:paraId="34948F06" w14:textId="77777777" w:rsidR="006F77B4" w:rsidRPr="00142836" w:rsidRDefault="006F77B4" w:rsidP="006F77B4">
      <w:pPr>
        <w:pStyle w:val="Overskrift2"/>
      </w:pPr>
      <w:bookmarkStart w:id="15" w:name="_Toc214546660"/>
      <w:r>
        <w:t>ROMNUMMERERING</w:t>
      </w:r>
      <w:bookmarkEnd w:id="15"/>
    </w:p>
    <w:p w14:paraId="423FB86A" w14:textId="77777777" w:rsidR="006F77B4" w:rsidRPr="000D6CDA" w:rsidRDefault="006F77B4" w:rsidP="006F77B4">
      <w:pPr>
        <w:pStyle w:val="BrdtekstIFK"/>
      </w:pPr>
      <w:r w:rsidRPr="000D6CDA">
        <w:t>Alle rom i et bygg skal ha hvert sitt unike romnummer. Oppsett for romnummerering defineres av IFK. Hvilket oppsett som gjelder for aktuell eiendom, er definert i eiendommens Eiendomsspesifikasjon.</w:t>
      </w:r>
    </w:p>
    <w:p w14:paraId="21928F2E" w14:textId="77777777" w:rsidR="006F77B4" w:rsidRDefault="006F77B4" w:rsidP="006F77B4">
      <w:pPr>
        <w:pStyle w:val="BrdtekstIFK"/>
      </w:pPr>
      <w:r w:rsidRPr="000D6CDA">
        <w:t xml:space="preserve">Ved prosjekter i eksisterende bygg, skal eksisterende romnummer beholdes. Dersom en slår sammen to rom, skal laveste romnummer beholdes. Dersom en deler to rom, skal rommet få </w:t>
      </w:r>
      <w:r w:rsidRPr="000D6CDA">
        <w:lastRenderedPageBreak/>
        <w:t>en indeks i etterkant av nummeret. Eks: Rom 102 deles, og blir til rom 102 og 102B eller til rom 102 og 102.1. Systemet som skal benyttes er definert i eiendommens Eiendomsspesifikasjon.</w:t>
      </w:r>
    </w:p>
    <w:p w14:paraId="0E8B94EE" w14:textId="77777777" w:rsidR="006F77B4" w:rsidRPr="00380267" w:rsidRDefault="006F77B4" w:rsidP="006F77B4">
      <w:pPr>
        <w:pStyle w:val="Brdtekst"/>
        <w:rPr>
          <w:rFonts w:cstheme="minorHAnsi"/>
        </w:rPr>
      </w:pPr>
      <w:r w:rsidRPr="00380267">
        <w:rPr>
          <w:rFonts w:cstheme="minorHAnsi"/>
        </w:rPr>
        <w:t xml:space="preserve">Det skal leveres et Excel-regneark hvor alle byggets romnummer, </w:t>
      </w:r>
      <w:r w:rsidRPr="00380267">
        <w:rPr>
          <w:rFonts w:cstheme="minorHAnsi"/>
          <w:b/>
          <w:bCs/>
        </w:rPr>
        <w:t>romfunksjoner</w:t>
      </w:r>
      <w:r w:rsidRPr="00380267">
        <w:rPr>
          <w:rFonts w:cstheme="minorHAnsi"/>
        </w:rPr>
        <w:t xml:space="preserve"> og nettoareal er listet opp i hver sin kolonne.</w:t>
      </w:r>
    </w:p>
    <w:p w14:paraId="1BDD314D" w14:textId="77777777" w:rsidR="006F77B4" w:rsidRDefault="006F77B4" w:rsidP="006F77B4">
      <w:pPr>
        <w:rPr>
          <w:rFonts w:eastAsiaTheme="minorHAnsi" w:cstheme="minorBidi"/>
          <w:lang w:eastAsia="en-US"/>
        </w:rPr>
      </w:pPr>
    </w:p>
    <w:p w14:paraId="0FB90B5A" w14:textId="77777777" w:rsidR="006F77B4" w:rsidRDefault="006F77B4" w:rsidP="006F77B4">
      <w:pPr>
        <w:pStyle w:val="Overskrift2"/>
      </w:pPr>
      <w:bookmarkStart w:id="16" w:name="_Toc214546661"/>
      <w:r>
        <w:t>TEGNINGSPRINSIPPER</w:t>
      </w:r>
      <w:bookmarkEnd w:id="16"/>
    </w:p>
    <w:p w14:paraId="48F52DE6" w14:textId="77777777" w:rsidR="006F77B4" w:rsidRPr="00290575" w:rsidRDefault="006F77B4" w:rsidP="006F77B4">
      <w:pPr>
        <w:pStyle w:val="Overskrift3"/>
      </w:pPr>
      <w:bookmarkStart w:id="17" w:name="_Toc214546662"/>
      <w:r w:rsidRPr="00290575">
        <w:t>TEGNINGSNUMMERERING</w:t>
      </w:r>
      <w:bookmarkEnd w:id="17"/>
      <w:r w:rsidRPr="00290575">
        <w:t xml:space="preserve"> </w:t>
      </w:r>
    </w:p>
    <w:p w14:paraId="00EE9EDC" w14:textId="77777777" w:rsidR="006F77B4" w:rsidRPr="00FD0679" w:rsidRDefault="006F77B4" w:rsidP="006F77B4">
      <w:pPr>
        <w:pStyle w:val="Brdtekst"/>
        <w:ind w:firstLine="708"/>
        <w:rPr>
          <w:rFonts w:cstheme="minorHAnsi"/>
        </w:rPr>
      </w:pPr>
      <w:r w:rsidRPr="00FD0679">
        <w:rPr>
          <w:rFonts w:cstheme="minorHAnsi"/>
        </w:rPr>
        <w:t>NB! Listen</w:t>
      </w:r>
      <w:r>
        <w:rPr>
          <w:rFonts w:cstheme="minorHAnsi"/>
        </w:rPr>
        <w:t xml:space="preserve"> viser eksempler på tegningsnummerering som skal benyttes i prosjektet. </w:t>
      </w:r>
      <w:r w:rsidRPr="00FD0679">
        <w:rPr>
          <w:rFonts w:cstheme="minorHAnsi"/>
        </w:rPr>
        <w:t xml:space="preserve"> </w:t>
      </w:r>
    </w:p>
    <w:p w14:paraId="5D510A47" w14:textId="77777777" w:rsidR="006F77B4" w:rsidRPr="005067B7" w:rsidRDefault="006F77B4" w:rsidP="006F77B4">
      <w:pPr>
        <w:pStyle w:val="paragraph"/>
        <w:spacing w:before="0" w:beforeAutospacing="0" w:after="0" w:afterAutospacing="0"/>
        <w:textAlignment w:val="baseline"/>
        <w:rPr>
          <w:rFonts w:asciiTheme="minorHAnsi" w:hAnsiTheme="minorHAnsi" w:cs="Segoe UI"/>
          <w:sz w:val="22"/>
          <w:szCs w:val="22"/>
        </w:rPr>
      </w:pPr>
      <w:r w:rsidRPr="005067B7">
        <w:rPr>
          <w:rStyle w:val="eop"/>
          <w:rFonts w:asciiTheme="minorHAnsi" w:hAnsiTheme="minorHAnsi" w:cs="Segoe UI"/>
          <w:sz w:val="22"/>
          <w:szCs w:val="22"/>
        </w:rPr>
        <w:t> </w:t>
      </w:r>
    </w:p>
    <w:tbl>
      <w:tblPr>
        <w:tblStyle w:val="InnlandetFylkeskommune"/>
        <w:tblW w:w="0" w:type="auto"/>
        <w:tblLook w:val="04A0" w:firstRow="1" w:lastRow="0" w:firstColumn="1" w:lastColumn="0" w:noHBand="0" w:noVBand="1"/>
      </w:tblPr>
      <w:tblGrid>
        <w:gridCol w:w="791"/>
        <w:gridCol w:w="1719"/>
        <w:gridCol w:w="1657"/>
        <w:gridCol w:w="1356"/>
        <w:gridCol w:w="1896"/>
        <w:gridCol w:w="1652"/>
      </w:tblGrid>
      <w:tr w:rsidR="006F77B4" w:rsidRPr="00185639" w14:paraId="014C43D1" w14:textId="77777777" w:rsidTr="00F53B9C">
        <w:trPr>
          <w:cnfStyle w:val="100000000000" w:firstRow="1" w:lastRow="0" w:firstColumn="0" w:lastColumn="0" w:oddVBand="0" w:evenVBand="0" w:oddHBand="0" w:evenHBand="0" w:firstRowFirstColumn="0" w:firstRowLastColumn="0" w:lastRowFirstColumn="0" w:lastRowLastColumn="0"/>
        </w:trPr>
        <w:tc>
          <w:tcPr>
            <w:tcW w:w="9071" w:type="dxa"/>
            <w:gridSpan w:val="6"/>
            <w:shd w:val="clear" w:color="auto" w:fill="DBE5F1" w:themeFill="accent1" w:themeFillTint="33"/>
          </w:tcPr>
          <w:p w14:paraId="09043404" w14:textId="77777777" w:rsidR="006F77B4" w:rsidRPr="00185639" w:rsidRDefault="006F77B4" w:rsidP="00F53B9C">
            <w:pPr>
              <w:pStyle w:val="paragraph"/>
              <w:spacing w:before="0" w:beforeAutospacing="0" w:after="0" w:afterAutospacing="0"/>
              <w:jc w:val="center"/>
              <w:textAlignment w:val="baseline"/>
              <w:rPr>
                <w:rFonts w:asciiTheme="minorHAnsi" w:hAnsiTheme="minorHAnsi" w:cs="Segoe UI"/>
                <w:color w:val="1F497D" w:themeColor="text2"/>
                <w:sz w:val="22"/>
                <w:szCs w:val="22"/>
              </w:rPr>
            </w:pPr>
            <w:r w:rsidRPr="00185639">
              <w:rPr>
                <w:rFonts w:asciiTheme="minorHAnsi" w:hAnsiTheme="minorHAnsi" w:cs="Segoe UI"/>
                <w:color w:val="1F497D" w:themeColor="text2"/>
                <w:sz w:val="22"/>
                <w:szCs w:val="22"/>
              </w:rPr>
              <w:t>Type tegning</w:t>
            </w:r>
            <w:r>
              <w:rPr>
                <w:rFonts w:asciiTheme="minorHAnsi" w:hAnsiTheme="minorHAnsi" w:cs="Segoe UI"/>
                <w:color w:val="1F497D" w:themeColor="text2"/>
                <w:sz w:val="22"/>
                <w:szCs w:val="22"/>
              </w:rPr>
              <w:t xml:space="preserve"> (eksempler)</w:t>
            </w:r>
          </w:p>
        </w:tc>
      </w:tr>
      <w:tr w:rsidR="006F77B4" w:rsidRPr="00685645" w14:paraId="66D89301" w14:textId="77777777" w:rsidTr="00F53B9C">
        <w:tc>
          <w:tcPr>
            <w:tcW w:w="791" w:type="dxa"/>
          </w:tcPr>
          <w:p w14:paraId="65D24B8A"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2"/>
                <w:szCs w:val="22"/>
              </w:rPr>
            </w:pPr>
            <w:r w:rsidRPr="00685645">
              <w:rPr>
                <w:rFonts w:asciiTheme="minorHAnsi" w:hAnsiTheme="minorHAnsi" w:cs="Segoe UI"/>
                <w:sz w:val="22"/>
                <w:szCs w:val="22"/>
              </w:rPr>
              <w:t>Type</w:t>
            </w:r>
          </w:p>
        </w:tc>
        <w:tc>
          <w:tcPr>
            <w:tcW w:w="1719" w:type="dxa"/>
          </w:tcPr>
          <w:p w14:paraId="4FA8EA30"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2"/>
                <w:szCs w:val="22"/>
              </w:rPr>
            </w:pPr>
            <w:r w:rsidRPr="00685645">
              <w:rPr>
                <w:rFonts w:asciiTheme="minorHAnsi" w:hAnsiTheme="minorHAnsi" w:cs="Segoe UI"/>
                <w:sz w:val="22"/>
                <w:szCs w:val="22"/>
              </w:rPr>
              <w:t>Felles</w:t>
            </w:r>
          </w:p>
        </w:tc>
        <w:tc>
          <w:tcPr>
            <w:tcW w:w="1657" w:type="dxa"/>
          </w:tcPr>
          <w:p w14:paraId="1E2D1ED0"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2"/>
                <w:szCs w:val="22"/>
              </w:rPr>
            </w:pPr>
            <w:r w:rsidRPr="00685645">
              <w:rPr>
                <w:rFonts w:asciiTheme="minorHAnsi" w:hAnsiTheme="minorHAnsi" w:cs="Segoe UI"/>
                <w:sz w:val="22"/>
                <w:szCs w:val="22"/>
              </w:rPr>
              <w:t>ARK</w:t>
            </w:r>
          </w:p>
        </w:tc>
        <w:tc>
          <w:tcPr>
            <w:tcW w:w="1356" w:type="dxa"/>
          </w:tcPr>
          <w:p w14:paraId="4403D034"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2"/>
                <w:szCs w:val="22"/>
              </w:rPr>
            </w:pPr>
            <w:r w:rsidRPr="00685645">
              <w:rPr>
                <w:rFonts w:asciiTheme="minorHAnsi" w:hAnsiTheme="minorHAnsi" w:cs="Segoe UI"/>
                <w:sz w:val="22"/>
                <w:szCs w:val="22"/>
              </w:rPr>
              <w:t>RIB</w:t>
            </w:r>
          </w:p>
        </w:tc>
        <w:tc>
          <w:tcPr>
            <w:tcW w:w="1896" w:type="dxa"/>
          </w:tcPr>
          <w:p w14:paraId="61572F09"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2"/>
                <w:szCs w:val="22"/>
              </w:rPr>
            </w:pPr>
            <w:r w:rsidRPr="00685645">
              <w:rPr>
                <w:rFonts w:asciiTheme="minorHAnsi" w:hAnsiTheme="minorHAnsi" w:cs="Segoe UI"/>
                <w:sz w:val="22"/>
                <w:szCs w:val="22"/>
              </w:rPr>
              <w:t>VVS</w:t>
            </w:r>
          </w:p>
        </w:tc>
        <w:tc>
          <w:tcPr>
            <w:tcW w:w="1652" w:type="dxa"/>
          </w:tcPr>
          <w:p w14:paraId="68B4456F"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2"/>
                <w:szCs w:val="22"/>
              </w:rPr>
            </w:pPr>
            <w:r w:rsidRPr="00685645">
              <w:rPr>
                <w:rFonts w:asciiTheme="minorHAnsi" w:hAnsiTheme="minorHAnsi" w:cs="Segoe UI"/>
                <w:sz w:val="22"/>
                <w:szCs w:val="22"/>
              </w:rPr>
              <w:t>EL</w:t>
            </w:r>
          </w:p>
        </w:tc>
      </w:tr>
      <w:tr w:rsidR="006F77B4" w:rsidRPr="00685645" w14:paraId="693F0037" w14:textId="77777777" w:rsidTr="00F53B9C">
        <w:tc>
          <w:tcPr>
            <w:tcW w:w="791" w:type="dxa"/>
          </w:tcPr>
          <w:p w14:paraId="1D8C8BD8" w14:textId="77777777" w:rsidR="006F77B4" w:rsidRPr="00685645" w:rsidRDefault="006F77B4" w:rsidP="00F53B9C">
            <w:pPr>
              <w:pStyle w:val="paragraph"/>
              <w:spacing w:before="0" w:beforeAutospacing="0" w:after="0" w:afterAutospacing="0"/>
              <w:jc w:val="right"/>
              <w:textAlignment w:val="baseline"/>
              <w:rPr>
                <w:rFonts w:asciiTheme="minorHAnsi" w:hAnsiTheme="minorHAnsi" w:cs="Segoe UI"/>
                <w:sz w:val="22"/>
                <w:szCs w:val="22"/>
              </w:rPr>
            </w:pPr>
            <w:r w:rsidRPr="00685645">
              <w:rPr>
                <w:rFonts w:asciiTheme="minorHAnsi" w:hAnsiTheme="minorHAnsi" w:cs="Segoe UI"/>
                <w:sz w:val="22"/>
                <w:szCs w:val="22"/>
              </w:rPr>
              <w:t>10</w:t>
            </w:r>
          </w:p>
        </w:tc>
        <w:tc>
          <w:tcPr>
            <w:tcW w:w="1719" w:type="dxa"/>
          </w:tcPr>
          <w:p w14:paraId="33DDA853"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Utomhus</w:t>
            </w:r>
          </w:p>
        </w:tc>
        <w:tc>
          <w:tcPr>
            <w:tcW w:w="1657" w:type="dxa"/>
          </w:tcPr>
          <w:p w14:paraId="598F3D3C"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 xml:space="preserve">Kart situasjonsplan terreng landskapsplaner </w:t>
            </w:r>
          </w:p>
        </w:tc>
        <w:tc>
          <w:tcPr>
            <w:tcW w:w="1356" w:type="dxa"/>
          </w:tcPr>
          <w:p w14:paraId="672D12C4" w14:textId="77777777" w:rsidR="006F77B4" w:rsidRPr="00076168" w:rsidRDefault="006F77B4" w:rsidP="00F53B9C">
            <w:pPr>
              <w:pStyle w:val="paragraph"/>
              <w:spacing w:before="0" w:beforeAutospacing="0" w:after="0" w:afterAutospacing="0"/>
              <w:textAlignment w:val="baseline"/>
              <w:rPr>
                <w:rFonts w:asciiTheme="minorHAnsi" w:hAnsiTheme="minorHAnsi" w:cs="Segoe UI"/>
                <w:sz w:val="20"/>
                <w:szCs w:val="20"/>
              </w:rPr>
            </w:pPr>
            <w:r w:rsidRPr="00076168">
              <w:rPr>
                <w:rFonts w:asciiTheme="minorHAnsi" w:hAnsiTheme="minorHAnsi" w:cs="Segoe UI"/>
                <w:sz w:val="20"/>
                <w:szCs w:val="20"/>
              </w:rPr>
              <w:t>Grunnplan, grave/spreng</w:t>
            </w:r>
          </w:p>
        </w:tc>
        <w:tc>
          <w:tcPr>
            <w:tcW w:w="1896" w:type="dxa"/>
          </w:tcPr>
          <w:p w14:paraId="4735DF97" w14:textId="77777777" w:rsidR="006F77B4" w:rsidRPr="00076168" w:rsidRDefault="006F77B4" w:rsidP="00F53B9C">
            <w:pPr>
              <w:pStyle w:val="paragraph"/>
              <w:spacing w:before="0" w:beforeAutospacing="0" w:after="0" w:afterAutospacing="0"/>
              <w:textAlignment w:val="baseline"/>
              <w:rPr>
                <w:rFonts w:asciiTheme="minorHAnsi" w:hAnsiTheme="minorHAnsi" w:cs="Segoe UI"/>
                <w:sz w:val="20"/>
                <w:szCs w:val="20"/>
              </w:rPr>
            </w:pPr>
            <w:r w:rsidRPr="00076168">
              <w:rPr>
                <w:rFonts w:asciiTheme="minorHAnsi" w:hAnsiTheme="minorHAnsi" w:cs="Segoe UI"/>
                <w:sz w:val="20"/>
                <w:szCs w:val="20"/>
              </w:rPr>
              <w:t xml:space="preserve">Grøfter, </w:t>
            </w:r>
          </w:p>
          <w:p w14:paraId="78CF7D64" w14:textId="77777777" w:rsidR="006F77B4" w:rsidRPr="00076168" w:rsidRDefault="006F77B4" w:rsidP="00F53B9C">
            <w:pPr>
              <w:pStyle w:val="paragraph"/>
              <w:spacing w:before="0" w:beforeAutospacing="0" w:after="0" w:afterAutospacing="0"/>
              <w:textAlignment w:val="baseline"/>
              <w:rPr>
                <w:rFonts w:asciiTheme="minorHAnsi" w:hAnsiTheme="minorHAnsi" w:cs="Segoe UI"/>
                <w:sz w:val="20"/>
                <w:szCs w:val="20"/>
              </w:rPr>
            </w:pPr>
            <w:r w:rsidRPr="00076168">
              <w:rPr>
                <w:rFonts w:asciiTheme="minorHAnsi" w:hAnsiTheme="minorHAnsi" w:cs="Segoe UI"/>
                <w:sz w:val="20"/>
                <w:szCs w:val="20"/>
              </w:rPr>
              <w:t xml:space="preserve">VA-ledninger, </w:t>
            </w:r>
            <w:proofErr w:type="spellStart"/>
            <w:r w:rsidRPr="00076168">
              <w:rPr>
                <w:rFonts w:asciiTheme="minorHAnsi" w:hAnsiTheme="minorHAnsi" w:cs="Segoe UI"/>
                <w:sz w:val="20"/>
                <w:szCs w:val="20"/>
              </w:rPr>
              <w:t>bunnledningprofiler</w:t>
            </w:r>
            <w:proofErr w:type="spellEnd"/>
          </w:p>
        </w:tc>
        <w:tc>
          <w:tcPr>
            <w:tcW w:w="1652" w:type="dxa"/>
          </w:tcPr>
          <w:p w14:paraId="4B0A67DA"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Utvendig</w:t>
            </w:r>
            <w:r>
              <w:rPr>
                <w:rFonts w:asciiTheme="minorHAnsi" w:hAnsiTheme="minorHAnsi" w:cs="Segoe UI"/>
                <w:sz w:val="20"/>
                <w:szCs w:val="20"/>
              </w:rPr>
              <w:t xml:space="preserve"> </w:t>
            </w:r>
            <w:r w:rsidRPr="00685645">
              <w:rPr>
                <w:rFonts w:asciiTheme="minorHAnsi" w:hAnsiTheme="minorHAnsi" w:cs="Segoe UI"/>
                <w:sz w:val="20"/>
                <w:szCs w:val="20"/>
              </w:rPr>
              <w:t>anle</w:t>
            </w:r>
            <w:r>
              <w:rPr>
                <w:rFonts w:asciiTheme="minorHAnsi" w:hAnsiTheme="minorHAnsi" w:cs="Segoe UI"/>
                <w:sz w:val="20"/>
                <w:szCs w:val="20"/>
              </w:rPr>
              <w:t>g</w:t>
            </w:r>
            <w:r w:rsidRPr="00685645">
              <w:rPr>
                <w:rFonts w:asciiTheme="minorHAnsi" w:hAnsiTheme="minorHAnsi" w:cs="Segoe UI"/>
                <w:sz w:val="20"/>
                <w:szCs w:val="20"/>
              </w:rPr>
              <w:t>g, teknisk plan</w:t>
            </w:r>
          </w:p>
        </w:tc>
      </w:tr>
      <w:tr w:rsidR="006F77B4" w:rsidRPr="00685645" w14:paraId="32E68C89" w14:textId="77777777" w:rsidTr="00F53B9C">
        <w:tc>
          <w:tcPr>
            <w:tcW w:w="791" w:type="dxa"/>
          </w:tcPr>
          <w:p w14:paraId="30F83F02" w14:textId="77777777" w:rsidR="006F77B4" w:rsidRPr="00685645" w:rsidRDefault="006F77B4" w:rsidP="00F53B9C">
            <w:pPr>
              <w:pStyle w:val="paragraph"/>
              <w:spacing w:before="0" w:beforeAutospacing="0" w:after="0" w:afterAutospacing="0"/>
              <w:jc w:val="right"/>
              <w:textAlignment w:val="baseline"/>
              <w:rPr>
                <w:rFonts w:asciiTheme="minorHAnsi" w:hAnsiTheme="minorHAnsi" w:cs="Segoe UI"/>
                <w:sz w:val="22"/>
                <w:szCs w:val="22"/>
              </w:rPr>
            </w:pPr>
            <w:r w:rsidRPr="00685645">
              <w:rPr>
                <w:rFonts w:asciiTheme="minorHAnsi" w:hAnsiTheme="minorHAnsi" w:cs="Segoe UI"/>
                <w:sz w:val="22"/>
                <w:szCs w:val="22"/>
              </w:rPr>
              <w:t>20</w:t>
            </w:r>
          </w:p>
        </w:tc>
        <w:tc>
          <w:tcPr>
            <w:tcW w:w="1719" w:type="dxa"/>
          </w:tcPr>
          <w:p w14:paraId="3E960153"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Plantegning</w:t>
            </w:r>
          </w:p>
        </w:tc>
        <w:tc>
          <w:tcPr>
            <w:tcW w:w="1657" w:type="dxa"/>
          </w:tcPr>
          <w:p w14:paraId="1BBD9F93"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 xml:space="preserve">Etasjeplan, takplan, møbleringsplan </w:t>
            </w:r>
          </w:p>
        </w:tc>
        <w:tc>
          <w:tcPr>
            <w:tcW w:w="1356" w:type="dxa"/>
          </w:tcPr>
          <w:p w14:paraId="549F9CBF"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Fundament, dekker</w:t>
            </w:r>
          </w:p>
        </w:tc>
        <w:tc>
          <w:tcPr>
            <w:tcW w:w="1896" w:type="dxa"/>
          </w:tcPr>
          <w:p w14:paraId="0A4D3D22"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Etasjeplan, teknisk plan</w:t>
            </w:r>
          </w:p>
        </w:tc>
        <w:tc>
          <w:tcPr>
            <w:tcW w:w="1652" w:type="dxa"/>
          </w:tcPr>
          <w:p w14:paraId="502EEA7D"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Etasjeplan, teknisk plan</w:t>
            </w:r>
          </w:p>
        </w:tc>
      </w:tr>
      <w:tr w:rsidR="006F77B4" w:rsidRPr="00685645" w14:paraId="21C5BDCE" w14:textId="77777777" w:rsidTr="00F53B9C">
        <w:tc>
          <w:tcPr>
            <w:tcW w:w="791" w:type="dxa"/>
          </w:tcPr>
          <w:p w14:paraId="51AA366A" w14:textId="77777777" w:rsidR="006F77B4" w:rsidRPr="00685645" w:rsidRDefault="006F77B4" w:rsidP="00F53B9C">
            <w:pPr>
              <w:pStyle w:val="paragraph"/>
              <w:spacing w:before="0" w:beforeAutospacing="0" w:after="0" w:afterAutospacing="0"/>
              <w:jc w:val="right"/>
              <w:textAlignment w:val="baseline"/>
              <w:rPr>
                <w:rFonts w:asciiTheme="minorHAnsi" w:hAnsiTheme="minorHAnsi" w:cs="Segoe UI"/>
                <w:sz w:val="22"/>
                <w:szCs w:val="22"/>
              </w:rPr>
            </w:pPr>
            <w:r w:rsidRPr="00685645">
              <w:rPr>
                <w:rFonts w:asciiTheme="minorHAnsi" w:hAnsiTheme="minorHAnsi" w:cs="Segoe UI"/>
                <w:sz w:val="22"/>
                <w:szCs w:val="22"/>
              </w:rPr>
              <w:t>30</w:t>
            </w:r>
          </w:p>
        </w:tc>
        <w:tc>
          <w:tcPr>
            <w:tcW w:w="1719" w:type="dxa"/>
          </w:tcPr>
          <w:p w14:paraId="09F667C3"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Komplettering</w:t>
            </w:r>
          </w:p>
        </w:tc>
        <w:tc>
          <w:tcPr>
            <w:tcW w:w="1657" w:type="dxa"/>
          </w:tcPr>
          <w:p w14:paraId="4CF762DB"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Himling, gulvbelegg,</w:t>
            </w:r>
            <w:r>
              <w:rPr>
                <w:rFonts w:asciiTheme="minorHAnsi" w:hAnsiTheme="minorHAnsi" w:cs="Segoe UI"/>
                <w:sz w:val="20"/>
                <w:szCs w:val="20"/>
              </w:rPr>
              <w:t xml:space="preserve"> </w:t>
            </w:r>
            <w:r w:rsidRPr="00685645">
              <w:rPr>
                <w:rFonts w:asciiTheme="minorHAnsi" w:hAnsiTheme="minorHAnsi" w:cs="Segoe UI"/>
                <w:sz w:val="20"/>
                <w:szCs w:val="20"/>
              </w:rPr>
              <w:t xml:space="preserve">fliser, materiale </w:t>
            </w:r>
          </w:p>
        </w:tc>
        <w:tc>
          <w:tcPr>
            <w:tcW w:w="1356" w:type="dxa"/>
          </w:tcPr>
          <w:p w14:paraId="49983C2E"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Utsparinger, armering</w:t>
            </w:r>
          </w:p>
        </w:tc>
        <w:tc>
          <w:tcPr>
            <w:tcW w:w="1896" w:type="dxa"/>
          </w:tcPr>
          <w:p w14:paraId="70499BA2"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p>
        </w:tc>
        <w:tc>
          <w:tcPr>
            <w:tcW w:w="1652" w:type="dxa"/>
          </w:tcPr>
          <w:p w14:paraId="52E47768"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Belysning, Armatur</w:t>
            </w:r>
          </w:p>
        </w:tc>
      </w:tr>
      <w:tr w:rsidR="006F77B4" w:rsidRPr="00685645" w14:paraId="74FB29C3" w14:textId="77777777" w:rsidTr="00F53B9C">
        <w:tc>
          <w:tcPr>
            <w:tcW w:w="791" w:type="dxa"/>
          </w:tcPr>
          <w:p w14:paraId="3A0F4654" w14:textId="77777777" w:rsidR="006F77B4" w:rsidRPr="00685645" w:rsidRDefault="006F77B4" w:rsidP="00F53B9C">
            <w:pPr>
              <w:pStyle w:val="paragraph"/>
              <w:spacing w:before="0" w:beforeAutospacing="0" w:after="0" w:afterAutospacing="0"/>
              <w:jc w:val="right"/>
              <w:textAlignment w:val="baseline"/>
              <w:rPr>
                <w:rFonts w:asciiTheme="minorHAnsi" w:hAnsiTheme="minorHAnsi" w:cs="Segoe UI"/>
                <w:sz w:val="22"/>
                <w:szCs w:val="22"/>
              </w:rPr>
            </w:pPr>
            <w:r w:rsidRPr="00685645">
              <w:rPr>
                <w:rFonts w:asciiTheme="minorHAnsi" w:hAnsiTheme="minorHAnsi" w:cs="Segoe UI"/>
                <w:sz w:val="22"/>
                <w:szCs w:val="22"/>
              </w:rPr>
              <w:t>40</w:t>
            </w:r>
          </w:p>
        </w:tc>
        <w:tc>
          <w:tcPr>
            <w:tcW w:w="1719" w:type="dxa"/>
          </w:tcPr>
          <w:p w14:paraId="7709CAB8"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Snitt, oppriss, fasader</w:t>
            </w:r>
          </w:p>
        </w:tc>
        <w:tc>
          <w:tcPr>
            <w:tcW w:w="1657" w:type="dxa"/>
          </w:tcPr>
          <w:p w14:paraId="4DB2FC9D"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proofErr w:type="spellStart"/>
            <w:r w:rsidRPr="00685645">
              <w:rPr>
                <w:rFonts w:asciiTheme="minorHAnsi" w:hAnsiTheme="minorHAnsi" w:cs="Segoe UI"/>
                <w:sz w:val="20"/>
                <w:szCs w:val="20"/>
              </w:rPr>
              <w:t>Hovedsnitt</w:t>
            </w:r>
            <w:proofErr w:type="spellEnd"/>
            <w:r w:rsidRPr="00685645">
              <w:rPr>
                <w:rFonts w:asciiTheme="minorHAnsi" w:hAnsiTheme="minorHAnsi" w:cs="Segoe UI"/>
                <w:sz w:val="20"/>
                <w:szCs w:val="20"/>
              </w:rPr>
              <w:t xml:space="preserve"> </w:t>
            </w:r>
          </w:p>
        </w:tc>
        <w:tc>
          <w:tcPr>
            <w:tcW w:w="1356" w:type="dxa"/>
          </w:tcPr>
          <w:p w14:paraId="6691F1F8"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Snitt</w:t>
            </w:r>
          </w:p>
        </w:tc>
        <w:tc>
          <w:tcPr>
            <w:tcW w:w="1896" w:type="dxa"/>
          </w:tcPr>
          <w:p w14:paraId="07FC9642"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Snitt</w:t>
            </w:r>
          </w:p>
        </w:tc>
        <w:tc>
          <w:tcPr>
            <w:tcW w:w="1652" w:type="dxa"/>
          </w:tcPr>
          <w:p w14:paraId="001D0951"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p>
        </w:tc>
      </w:tr>
      <w:tr w:rsidR="006F77B4" w:rsidRPr="00685645" w14:paraId="36122826" w14:textId="77777777" w:rsidTr="00F53B9C">
        <w:tc>
          <w:tcPr>
            <w:tcW w:w="791" w:type="dxa"/>
          </w:tcPr>
          <w:p w14:paraId="627E06AA" w14:textId="77777777" w:rsidR="006F77B4" w:rsidRPr="00685645" w:rsidRDefault="006F77B4" w:rsidP="00F53B9C">
            <w:pPr>
              <w:pStyle w:val="paragraph"/>
              <w:spacing w:before="0" w:beforeAutospacing="0" w:after="0" w:afterAutospacing="0"/>
              <w:jc w:val="right"/>
              <w:textAlignment w:val="baseline"/>
              <w:rPr>
                <w:rFonts w:asciiTheme="minorHAnsi" w:hAnsiTheme="minorHAnsi" w:cs="Segoe UI"/>
                <w:sz w:val="22"/>
                <w:szCs w:val="22"/>
              </w:rPr>
            </w:pPr>
            <w:r w:rsidRPr="00685645">
              <w:rPr>
                <w:rFonts w:asciiTheme="minorHAnsi" w:hAnsiTheme="minorHAnsi" w:cs="Segoe UI"/>
                <w:sz w:val="22"/>
                <w:szCs w:val="22"/>
              </w:rPr>
              <w:t>50</w:t>
            </w:r>
          </w:p>
        </w:tc>
        <w:tc>
          <w:tcPr>
            <w:tcW w:w="1719" w:type="dxa"/>
          </w:tcPr>
          <w:p w14:paraId="17D2947B"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Detaljer</w:t>
            </w:r>
          </w:p>
        </w:tc>
        <w:tc>
          <w:tcPr>
            <w:tcW w:w="1657" w:type="dxa"/>
          </w:tcPr>
          <w:p w14:paraId="0496FBAB"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Detaljer</w:t>
            </w:r>
          </w:p>
        </w:tc>
        <w:tc>
          <w:tcPr>
            <w:tcW w:w="1356" w:type="dxa"/>
          </w:tcPr>
          <w:p w14:paraId="2F417F74"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Detaljer</w:t>
            </w:r>
          </w:p>
        </w:tc>
        <w:tc>
          <w:tcPr>
            <w:tcW w:w="1896" w:type="dxa"/>
          </w:tcPr>
          <w:p w14:paraId="7EC33EAF"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Detaljer</w:t>
            </w:r>
          </w:p>
        </w:tc>
        <w:tc>
          <w:tcPr>
            <w:tcW w:w="1652" w:type="dxa"/>
          </w:tcPr>
          <w:p w14:paraId="2348AC99"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Detaljer</w:t>
            </w:r>
          </w:p>
        </w:tc>
      </w:tr>
      <w:tr w:rsidR="006F77B4" w:rsidRPr="00685645" w14:paraId="3A97E07F" w14:textId="77777777" w:rsidTr="00F53B9C">
        <w:tc>
          <w:tcPr>
            <w:tcW w:w="791" w:type="dxa"/>
          </w:tcPr>
          <w:p w14:paraId="719B06FA" w14:textId="77777777" w:rsidR="006F77B4" w:rsidRPr="00685645" w:rsidRDefault="006F77B4" w:rsidP="00F53B9C">
            <w:pPr>
              <w:pStyle w:val="paragraph"/>
              <w:spacing w:before="0" w:beforeAutospacing="0" w:after="0" w:afterAutospacing="0"/>
              <w:jc w:val="right"/>
              <w:textAlignment w:val="baseline"/>
              <w:rPr>
                <w:rFonts w:asciiTheme="minorHAnsi" w:hAnsiTheme="minorHAnsi" w:cs="Segoe UI"/>
                <w:sz w:val="22"/>
                <w:szCs w:val="22"/>
              </w:rPr>
            </w:pPr>
            <w:r w:rsidRPr="00685645">
              <w:rPr>
                <w:rFonts w:asciiTheme="minorHAnsi" w:hAnsiTheme="minorHAnsi" w:cs="Segoe UI"/>
                <w:sz w:val="22"/>
                <w:szCs w:val="22"/>
              </w:rPr>
              <w:t>60</w:t>
            </w:r>
          </w:p>
        </w:tc>
        <w:tc>
          <w:tcPr>
            <w:tcW w:w="1719" w:type="dxa"/>
          </w:tcPr>
          <w:p w14:paraId="6367A878"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Skjemaer</w:t>
            </w:r>
          </w:p>
        </w:tc>
        <w:tc>
          <w:tcPr>
            <w:tcW w:w="1657" w:type="dxa"/>
          </w:tcPr>
          <w:p w14:paraId="1AB6E2FB"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Vindu, dører, rom</w:t>
            </w:r>
          </w:p>
        </w:tc>
        <w:tc>
          <w:tcPr>
            <w:tcW w:w="1356" w:type="dxa"/>
          </w:tcPr>
          <w:p w14:paraId="752E736C"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Element</w:t>
            </w:r>
          </w:p>
        </w:tc>
        <w:tc>
          <w:tcPr>
            <w:tcW w:w="1896" w:type="dxa"/>
          </w:tcPr>
          <w:p w14:paraId="120EF7F0"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Systemskjema</w:t>
            </w:r>
          </w:p>
        </w:tc>
        <w:tc>
          <w:tcPr>
            <w:tcW w:w="1652" w:type="dxa"/>
          </w:tcPr>
          <w:p w14:paraId="634A75D9"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Strømveis-/ koblingsskjema</w:t>
            </w:r>
          </w:p>
        </w:tc>
      </w:tr>
      <w:tr w:rsidR="006F77B4" w:rsidRPr="00685645" w14:paraId="256458F3" w14:textId="77777777" w:rsidTr="00F53B9C">
        <w:tc>
          <w:tcPr>
            <w:tcW w:w="791" w:type="dxa"/>
          </w:tcPr>
          <w:p w14:paraId="6F8C39BB" w14:textId="77777777" w:rsidR="006F77B4" w:rsidRPr="00685645" w:rsidRDefault="006F77B4" w:rsidP="00F53B9C">
            <w:pPr>
              <w:pStyle w:val="paragraph"/>
              <w:spacing w:before="0" w:beforeAutospacing="0" w:after="0" w:afterAutospacing="0"/>
              <w:jc w:val="right"/>
              <w:textAlignment w:val="baseline"/>
              <w:rPr>
                <w:rFonts w:asciiTheme="minorHAnsi" w:hAnsiTheme="minorHAnsi" w:cs="Segoe UI"/>
                <w:sz w:val="22"/>
                <w:szCs w:val="22"/>
              </w:rPr>
            </w:pPr>
            <w:r w:rsidRPr="00685645">
              <w:rPr>
                <w:rFonts w:asciiTheme="minorHAnsi" w:hAnsiTheme="minorHAnsi" w:cs="Segoe UI"/>
                <w:sz w:val="22"/>
                <w:szCs w:val="22"/>
              </w:rPr>
              <w:t>70</w:t>
            </w:r>
          </w:p>
        </w:tc>
        <w:tc>
          <w:tcPr>
            <w:tcW w:w="1719" w:type="dxa"/>
          </w:tcPr>
          <w:p w14:paraId="718FB3B7"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Prinsipp</w:t>
            </w:r>
          </w:p>
        </w:tc>
        <w:tc>
          <w:tcPr>
            <w:tcW w:w="1657" w:type="dxa"/>
          </w:tcPr>
          <w:p w14:paraId="30EE6C31"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p>
        </w:tc>
        <w:tc>
          <w:tcPr>
            <w:tcW w:w="1356" w:type="dxa"/>
          </w:tcPr>
          <w:p w14:paraId="45B95F41"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p>
        </w:tc>
        <w:tc>
          <w:tcPr>
            <w:tcW w:w="1896" w:type="dxa"/>
          </w:tcPr>
          <w:p w14:paraId="73881714"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p>
        </w:tc>
        <w:tc>
          <w:tcPr>
            <w:tcW w:w="1652" w:type="dxa"/>
          </w:tcPr>
          <w:p w14:paraId="46EA4BA2"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Systemskjema</w:t>
            </w:r>
          </w:p>
        </w:tc>
      </w:tr>
      <w:tr w:rsidR="006F77B4" w:rsidRPr="00685645" w14:paraId="20F744BD" w14:textId="77777777" w:rsidTr="00F53B9C">
        <w:tc>
          <w:tcPr>
            <w:tcW w:w="791" w:type="dxa"/>
          </w:tcPr>
          <w:p w14:paraId="15B5269D" w14:textId="77777777" w:rsidR="006F77B4" w:rsidRPr="00685645" w:rsidRDefault="006F77B4" w:rsidP="00F53B9C">
            <w:pPr>
              <w:pStyle w:val="paragraph"/>
              <w:spacing w:before="0" w:beforeAutospacing="0" w:after="0" w:afterAutospacing="0"/>
              <w:jc w:val="right"/>
              <w:textAlignment w:val="baseline"/>
              <w:rPr>
                <w:rFonts w:asciiTheme="minorHAnsi" w:hAnsiTheme="minorHAnsi" w:cs="Segoe UI"/>
                <w:sz w:val="22"/>
                <w:szCs w:val="22"/>
              </w:rPr>
            </w:pPr>
            <w:r w:rsidRPr="00685645">
              <w:rPr>
                <w:rFonts w:asciiTheme="minorHAnsi" w:hAnsiTheme="minorHAnsi" w:cs="Segoe UI"/>
                <w:sz w:val="22"/>
                <w:szCs w:val="22"/>
              </w:rPr>
              <w:t>80</w:t>
            </w:r>
          </w:p>
        </w:tc>
        <w:tc>
          <w:tcPr>
            <w:tcW w:w="1719" w:type="dxa"/>
          </w:tcPr>
          <w:p w14:paraId="619721AF"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p>
        </w:tc>
        <w:tc>
          <w:tcPr>
            <w:tcW w:w="1657" w:type="dxa"/>
          </w:tcPr>
          <w:p w14:paraId="7DF42FCE"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p>
        </w:tc>
        <w:tc>
          <w:tcPr>
            <w:tcW w:w="1356" w:type="dxa"/>
          </w:tcPr>
          <w:p w14:paraId="1BDAEDFF"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p>
        </w:tc>
        <w:tc>
          <w:tcPr>
            <w:tcW w:w="1896" w:type="dxa"/>
          </w:tcPr>
          <w:p w14:paraId="38E9025D"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Isometrisk</w:t>
            </w:r>
          </w:p>
        </w:tc>
        <w:tc>
          <w:tcPr>
            <w:tcW w:w="1652" w:type="dxa"/>
          </w:tcPr>
          <w:p w14:paraId="5E0C8280"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p>
        </w:tc>
      </w:tr>
      <w:tr w:rsidR="006F77B4" w:rsidRPr="00685645" w14:paraId="582CD4D2" w14:textId="77777777" w:rsidTr="00F53B9C">
        <w:tc>
          <w:tcPr>
            <w:tcW w:w="791" w:type="dxa"/>
          </w:tcPr>
          <w:p w14:paraId="4914D123" w14:textId="77777777" w:rsidR="006F77B4" w:rsidRPr="00685645" w:rsidRDefault="006F77B4" w:rsidP="00F53B9C">
            <w:pPr>
              <w:pStyle w:val="paragraph"/>
              <w:spacing w:before="0" w:beforeAutospacing="0" w:after="0" w:afterAutospacing="0"/>
              <w:jc w:val="right"/>
              <w:textAlignment w:val="baseline"/>
              <w:rPr>
                <w:rFonts w:asciiTheme="minorHAnsi" w:hAnsiTheme="minorHAnsi" w:cs="Segoe UI"/>
                <w:sz w:val="22"/>
                <w:szCs w:val="22"/>
              </w:rPr>
            </w:pPr>
            <w:r w:rsidRPr="00685645">
              <w:rPr>
                <w:rFonts w:asciiTheme="minorHAnsi" w:hAnsiTheme="minorHAnsi" w:cs="Segoe UI"/>
                <w:sz w:val="22"/>
                <w:szCs w:val="22"/>
              </w:rPr>
              <w:t>90</w:t>
            </w:r>
          </w:p>
        </w:tc>
        <w:tc>
          <w:tcPr>
            <w:tcW w:w="1719" w:type="dxa"/>
          </w:tcPr>
          <w:p w14:paraId="3EA81AAF"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r w:rsidRPr="00685645">
              <w:rPr>
                <w:rFonts w:asciiTheme="minorHAnsi" w:hAnsiTheme="minorHAnsi" w:cs="Segoe UI"/>
                <w:sz w:val="20"/>
                <w:szCs w:val="20"/>
              </w:rPr>
              <w:t>Utsmykning</w:t>
            </w:r>
          </w:p>
        </w:tc>
        <w:tc>
          <w:tcPr>
            <w:tcW w:w="1657" w:type="dxa"/>
          </w:tcPr>
          <w:p w14:paraId="521485C9"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p>
        </w:tc>
        <w:tc>
          <w:tcPr>
            <w:tcW w:w="1356" w:type="dxa"/>
          </w:tcPr>
          <w:p w14:paraId="785D6488"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p>
        </w:tc>
        <w:tc>
          <w:tcPr>
            <w:tcW w:w="1896" w:type="dxa"/>
          </w:tcPr>
          <w:p w14:paraId="31E6A08E"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p>
        </w:tc>
        <w:tc>
          <w:tcPr>
            <w:tcW w:w="1652" w:type="dxa"/>
          </w:tcPr>
          <w:p w14:paraId="77AA37D5" w14:textId="77777777" w:rsidR="006F77B4" w:rsidRPr="00685645" w:rsidRDefault="006F77B4" w:rsidP="00F53B9C">
            <w:pPr>
              <w:pStyle w:val="paragraph"/>
              <w:spacing w:before="0" w:beforeAutospacing="0" w:after="0" w:afterAutospacing="0"/>
              <w:textAlignment w:val="baseline"/>
              <w:rPr>
                <w:rFonts w:asciiTheme="minorHAnsi" w:hAnsiTheme="minorHAnsi" w:cs="Segoe UI"/>
                <w:sz w:val="20"/>
                <w:szCs w:val="20"/>
              </w:rPr>
            </w:pPr>
          </w:p>
        </w:tc>
      </w:tr>
    </w:tbl>
    <w:p w14:paraId="4AED729A" w14:textId="77777777" w:rsidR="006F77B4" w:rsidRPr="009A64F3" w:rsidRDefault="006F77B4" w:rsidP="006F77B4">
      <w:pPr>
        <w:pStyle w:val="BrdtekstIFK"/>
      </w:pPr>
      <w:r>
        <w:br/>
      </w:r>
      <w:r w:rsidRPr="009A64F3">
        <w:t>Innenfor hver type kan hvert enkelt fag supplere med egne undertyper.</w:t>
      </w:r>
      <w:r>
        <w:br/>
      </w:r>
      <w:r w:rsidRPr="009A64F3">
        <w:rPr>
          <w:b/>
          <w:bCs/>
        </w:rPr>
        <w:t>Eksempel:</w:t>
      </w:r>
      <w:r w:rsidRPr="009A64F3">
        <w:t xml:space="preserve"> 61 Dørskjema, 62 Vindusskjema osv.</w:t>
      </w:r>
    </w:p>
    <w:p w14:paraId="12525085" w14:textId="77777777" w:rsidR="006F77B4" w:rsidRDefault="006F77B4" w:rsidP="006F77B4">
      <w:pPr>
        <w:pStyle w:val="paragraph"/>
        <w:spacing w:before="0" w:beforeAutospacing="0" w:after="0" w:afterAutospacing="0"/>
        <w:textAlignment w:val="baseline"/>
        <w:rPr>
          <w:rFonts w:asciiTheme="minorHAnsi" w:hAnsiTheme="minorHAnsi" w:cs="Segoe UI"/>
          <w:sz w:val="22"/>
          <w:szCs w:val="22"/>
        </w:rPr>
      </w:pPr>
    </w:p>
    <w:p w14:paraId="7AE7B83C" w14:textId="77777777" w:rsidR="006F77B4" w:rsidRDefault="006F77B4" w:rsidP="006F77B4">
      <w:pPr>
        <w:pStyle w:val="paragraph"/>
        <w:spacing w:before="0" w:beforeAutospacing="0" w:after="0" w:afterAutospacing="0"/>
        <w:textAlignment w:val="baseline"/>
        <w:rPr>
          <w:rFonts w:asciiTheme="minorHAnsi" w:hAnsiTheme="minorHAnsi" w:cs="Segoe UI"/>
          <w:sz w:val="22"/>
          <w:szCs w:val="22"/>
        </w:rPr>
      </w:pPr>
    </w:p>
    <w:p w14:paraId="2693BF4C" w14:textId="77777777" w:rsidR="006F77B4" w:rsidRDefault="006F77B4" w:rsidP="006F77B4">
      <w:pPr>
        <w:pStyle w:val="paragraph"/>
        <w:spacing w:before="0" w:beforeAutospacing="0" w:after="0" w:afterAutospacing="0"/>
        <w:textAlignment w:val="baseline"/>
        <w:rPr>
          <w:rFonts w:asciiTheme="minorHAnsi" w:hAnsiTheme="minorHAnsi" w:cs="Segoe UI"/>
          <w:sz w:val="22"/>
          <w:szCs w:val="22"/>
        </w:rPr>
      </w:pPr>
    </w:p>
    <w:p w14:paraId="0D1E96DC" w14:textId="77777777" w:rsidR="006F77B4" w:rsidRDefault="006F77B4" w:rsidP="006F77B4">
      <w:pPr>
        <w:pStyle w:val="paragraph"/>
        <w:spacing w:before="0" w:beforeAutospacing="0" w:after="0" w:afterAutospacing="0"/>
        <w:textAlignment w:val="baseline"/>
        <w:rPr>
          <w:rFonts w:asciiTheme="minorHAnsi" w:hAnsiTheme="minorHAnsi" w:cs="Segoe UI"/>
          <w:sz w:val="22"/>
          <w:szCs w:val="22"/>
        </w:rPr>
      </w:pPr>
    </w:p>
    <w:p w14:paraId="698E3E00" w14:textId="77777777" w:rsidR="006F77B4" w:rsidRDefault="006F77B4" w:rsidP="006F77B4">
      <w:pPr>
        <w:pStyle w:val="paragraph"/>
        <w:spacing w:before="0" w:beforeAutospacing="0" w:after="0" w:afterAutospacing="0"/>
        <w:textAlignment w:val="baseline"/>
        <w:rPr>
          <w:rFonts w:asciiTheme="minorHAnsi" w:hAnsiTheme="minorHAnsi" w:cs="Segoe UI"/>
          <w:sz w:val="22"/>
          <w:szCs w:val="22"/>
        </w:rPr>
      </w:pPr>
    </w:p>
    <w:p w14:paraId="10ED7C2A" w14:textId="77777777" w:rsidR="006F77B4" w:rsidRDefault="006F77B4" w:rsidP="006F77B4">
      <w:pPr>
        <w:pStyle w:val="paragraph"/>
        <w:spacing w:before="0" w:beforeAutospacing="0" w:after="0" w:afterAutospacing="0"/>
        <w:textAlignment w:val="baseline"/>
        <w:rPr>
          <w:rFonts w:asciiTheme="minorHAnsi" w:hAnsiTheme="minorHAnsi" w:cs="Segoe UI"/>
          <w:sz w:val="22"/>
          <w:szCs w:val="22"/>
        </w:rPr>
      </w:pPr>
    </w:p>
    <w:p w14:paraId="01C11BE5" w14:textId="77777777" w:rsidR="006F77B4" w:rsidRDefault="006F77B4" w:rsidP="006F77B4">
      <w:pPr>
        <w:pStyle w:val="paragraph"/>
        <w:spacing w:before="0" w:beforeAutospacing="0" w:after="0" w:afterAutospacing="0"/>
        <w:textAlignment w:val="baseline"/>
        <w:rPr>
          <w:rFonts w:asciiTheme="minorHAnsi" w:hAnsiTheme="minorHAnsi" w:cs="Segoe UI"/>
          <w:sz w:val="22"/>
          <w:szCs w:val="22"/>
        </w:rPr>
      </w:pPr>
    </w:p>
    <w:p w14:paraId="6857E25A" w14:textId="77777777" w:rsidR="006F77B4" w:rsidRDefault="006F77B4" w:rsidP="006F77B4">
      <w:pPr>
        <w:pStyle w:val="paragraph"/>
        <w:spacing w:before="0" w:beforeAutospacing="0" w:after="0" w:afterAutospacing="0"/>
        <w:textAlignment w:val="baseline"/>
        <w:rPr>
          <w:rFonts w:asciiTheme="minorHAnsi" w:hAnsiTheme="minorHAnsi" w:cs="Segoe UI"/>
          <w:sz w:val="22"/>
          <w:szCs w:val="22"/>
        </w:rPr>
      </w:pPr>
    </w:p>
    <w:p w14:paraId="0E937F73" w14:textId="77777777" w:rsidR="006F77B4" w:rsidRDefault="006F77B4" w:rsidP="006F77B4">
      <w:pPr>
        <w:pStyle w:val="paragraph"/>
        <w:spacing w:before="0" w:beforeAutospacing="0" w:after="0" w:afterAutospacing="0"/>
        <w:textAlignment w:val="baseline"/>
        <w:rPr>
          <w:rFonts w:asciiTheme="minorHAnsi" w:hAnsiTheme="minorHAnsi" w:cs="Segoe UI"/>
          <w:sz w:val="22"/>
          <w:szCs w:val="22"/>
        </w:rPr>
      </w:pPr>
    </w:p>
    <w:p w14:paraId="4B8D26B5" w14:textId="77777777" w:rsidR="006F77B4" w:rsidRDefault="006F77B4" w:rsidP="006F77B4">
      <w:pPr>
        <w:pStyle w:val="paragraph"/>
        <w:spacing w:before="0" w:beforeAutospacing="0" w:after="0" w:afterAutospacing="0"/>
        <w:textAlignment w:val="baseline"/>
        <w:rPr>
          <w:rFonts w:asciiTheme="minorHAnsi" w:hAnsiTheme="minorHAnsi" w:cs="Segoe UI"/>
          <w:sz w:val="22"/>
          <w:szCs w:val="22"/>
        </w:rPr>
      </w:pPr>
    </w:p>
    <w:p w14:paraId="0112D5FC" w14:textId="77777777" w:rsidR="006F77B4" w:rsidRDefault="006F77B4" w:rsidP="006F77B4">
      <w:pPr>
        <w:pStyle w:val="paragraph"/>
        <w:spacing w:before="0" w:beforeAutospacing="0" w:after="0" w:afterAutospacing="0"/>
        <w:textAlignment w:val="baseline"/>
        <w:rPr>
          <w:rFonts w:asciiTheme="minorHAnsi" w:hAnsiTheme="minorHAnsi" w:cs="Segoe UI"/>
          <w:sz w:val="22"/>
          <w:szCs w:val="22"/>
        </w:rPr>
      </w:pPr>
    </w:p>
    <w:p w14:paraId="4AA7CB0F" w14:textId="77777777" w:rsidR="006F77B4" w:rsidRPr="005067B7" w:rsidRDefault="006F77B4" w:rsidP="006F77B4">
      <w:pPr>
        <w:pStyle w:val="paragraph"/>
        <w:spacing w:before="0" w:beforeAutospacing="0" w:after="0" w:afterAutospacing="0"/>
        <w:textAlignment w:val="baseline"/>
        <w:rPr>
          <w:rFonts w:asciiTheme="minorHAnsi" w:hAnsiTheme="minorHAnsi" w:cs="Segoe UI"/>
          <w:sz w:val="22"/>
          <w:szCs w:val="22"/>
        </w:rPr>
      </w:pPr>
    </w:p>
    <w:tbl>
      <w:tblPr>
        <w:tblStyle w:val="InnlandetFylkeskommune"/>
        <w:tblW w:w="0" w:type="auto"/>
        <w:jc w:val="center"/>
        <w:tblBorders>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92"/>
        <w:gridCol w:w="2835"/>
      </w:tblGrid>
      <w:tr w:rsidR="006F77B4" w:rsidRPr="000D6CDA" w14:paraId="0850BCDB" w14:textId="77777777" w:rsidTr="00F53B9C">
        <w:trPr>
          <w:cnfStyle w:val="100000000000" w:firstRow="1" w:lastRow="0" w:firstColumn="0" w:lastColumn="0" w:oddVBand="0" w:evenVBand="0" w:oddHBand="0" w:evenHBand="0" w:firstRowFirstColumn="0" w:firstRowLastColumn="0" w:lastRowFirstColumn="0" w:lastRowLastColumn="0"/>
          <w:jc w:val="center"/>
        </w:trPr>
        <w:tc>
          <w:tcPr>
            <w:tcW w:w="992" w:type="dxa"/>
            <w:shd w:val="clear" w:color="auto" w:fill="DBE5F1" w:themeFill="accent1" w:themeFillTint="33"/>
          </w:tcPr>
          <w:p w14:paraId="2225E63A" w14:textId="77777777" w:rsidR="006F77B4" w:rsidRPr="000D6CDA" w:rsidRDefault="006F77B4" w:rsidP="00F53B9C">
            <w:pPr>
              <w:pStyle w:val="paragraph"/>
              <w:spacing w:before="0" w:beforeAutospacing="0" w:after="0" w:afterAutospacing="0"/>
              <w:textAlignment w:val="baseline"/>
              <w:rPr>
                <w:rFonts w:asciiTheme="minorHAnsi" w:hAnsiTheme="minorHAnsi" w:cs="Segoe UI"/>
                <w:color w:val="auto"/>
                <w:sz w:val="22"/>
                <w:szCs w:val="22"/>
              </w:rPr>
            </w:pPr>
          </w:p>
        </w:tc>
        <w:tc>
          <w:tcPr>
            <w:tcW w:w="2835" w:type="dxa"/>
            <w:shd w:val="clear" w:color="auto" w:fill="DBE5F1" w:themeFill="accent1" w:themeFillTint="33"/>
          </w:tcPr>
          <w:p w14:paraId="22FE13F7" w14:textId="77777777" w:rsidR="006F77B4" w:rsidRPr="000D6CDA" w:rsidRDefault="006F77B4" w:rsidP="00F53B9C">
            <w:pPr>
              <w:pStyle w:val="paragraph"/>
              <w:spacing w:before="0" w:beforeAutospacing="0" w:after="0" w:afterAutospacing="0"/>
              <w:textAlignment w:val="baseline"/>
              <w:rPr>
                <w:rFonts w:asciiTheme="minorHAnsi" w:hAnsiTheme="minorHAnsi" w:cs="Segoe UI"/>
                <w:color w:val="auto"/>
                <w:sz w:val="22"/>
                <w:szCs w:val="22"/>
              </w:rPr>
            </w:pPr>
            <w:r w:rsidRPr="000D6CDA">
              <w:rPr>
                <w:rFonts w:asciiTheme="minorHAnsi" w:hAnsiTheme="minorHAnsi" w:cs="Segoe UI"/>
                <w:color w:val="auto"/>
                <w:sz w:val="22"/>
                <w:szCs w:val="22"/>
              </w:rPr>
              <w:t>Fagkode</w:t>
            </w:r>
          </w:p>
        </w:tc>
      </w:tr>
      <w:tr w:rsidR="006F77B4" w:rsidRPr="000D6CDA" w14:paraId="21F4DD92" w14:textId="77777777" w:rsidTr="00F53B9C">
        <w:trPr>
          <w:jc w:val="center"/>
        </w:trPr>
        <w:tc>
          <w:tcPr>
            <w:tcW w:w="992" w:type="dxa"/>
            <w:shd w:val="clear" w:color="auto" w:fill="DBE5F1" w:themeFill="accent1" w:themeFillTint="33"/>
          </w:tcPr>
          <w:p w14:paraId="1C69D409" w14:textId="77777777" w:rsidR="006F77B4" w:rsidRPr="000D6CDA" w:rsidRDefault="006F77B4" w:rsidP="00F53B9C">
            <w:pPr>
              <w:pStyle w:val="paragraph"/>
              <w:spacing w:before="0" w:beforeAutospacing="0" w:after="0" w:afterAutospacing="0"/>
              <w:textAlignment w:val="baseline"/>
              <w:rPr>
                <w:rFonts w:asciiTheme="minorHAnsi" w:hAnsiTheme="minorHAnsi" w:cs="Segoe UI"/>
                <w:sz w:val="22"/>
                <w:szCs w:val="22"/>
              </w:rPr>
            </w:pPr>
          </w:p>
        </w:tc>
        <w:tc>
          <w:tcPr>
            <w:tcW w:w="2835" w:type="dxa"/>
            <w:shd w:val="clear" w:color="auto" w:fill="DBE5F1" w:themeFill="accent1" w:themeFillTint="33"/>
          </w:tcPr>
          <w:p w14:paraId="22F812C5" w14:textId="77777777" w:rsidR="006F77B4" w:rsidRPr="000D6CDA" w:rsidRDefault="006F77B4" w:rsidP="00F53B9C">
            <w:pPr>
              <w:pStyle w:val="paragraph"/>
              <w:spacing w:before="0" w:beforeAutospacing="0" w:after="0" w:afterAutospacing="0"/>
              <w:textAlignment w:val="baseline"/>
              <w:rPr>
                <w:rFonts w:asciiTheme="minorHAnsi" w:hAnsiTheme="minorHAnsi" w:cs="Segoe UI"/>
                <w:sz w:val="22"/>
                <w:szCs w:val="22"/>
              </w:rPr>
            </w:pPr>
          </w:p>
        </w:tc>
      </w:tr>
      <w:tr w:rsidR="006F77B4" w:rsidRPr="000D6CDA" w14:paraId="0DED8A99" w14:textId="77777777" w:rsidTr="00F53B9C">
        <w:trPr>
          <w:jc w:val="center"/>
        </w:trPr>
        <w:tc>
          <w:tcPr>
            <w:tcW w:w="992" w:type="dxa"/>
            <w:shd w:val="clear" w:color="auto" w:fill="DBE5F1" w:themeFill="accent1" w:themeFillTint="33"/>
          </w:tcPr>
          <w:p w14:paraId="49E4E0E3" w14:textId="77777777" w:rsidR="006F77B4" w:rsidRPr="000D6CDA" w:rsidRDefault="006F77B4" w:rsidP="00F53B9C">
            <w:pPr>
              <w:pStyle w:val="paragraph"/>
              <w:spacing w:before="0" w:beforeAutospacing="0" w:after="0" w:afterAutospacing="0"/>
              <w:jc w:val="right"/>
              <w:textAlignment w:val="baseline"/>
              <w:rPr>
                <w:rFonts w:asciiTheme="minorHAnsi" w:hAnsiTheme="minorHAnsi" w:cs="Segoe UI"/>
                <w:bCs/>
                <w:sz w:val="22"/>
                <w:szCs w:val="22"/>
              </w:rPr>
            </w:pPr>
            <w:r w:rsidRPr="000D6CDA">
              <w:rPr>
                <w:rFonts w:asciiTheme="minorHAnsi" w:hAnsiTheme="minorHAnsi" w:cs="Segoe UI"/>
                <w:bCs/>
                <w:sz w:val="22"/>
                <w:szCs w:val="22"/>
              </w:rPr>
              <w:t>A</w:t>
            </w:r>
          </w:p>
        </w:tc>
        <w:tc>
          <w:tcPr>
            <w:tcW w:w="2835" w:type="dxa"/>
            <w:shd w:val="clear" w:color="auto" w:fill="DBE5F1" w:themeFill="accent1" w:themeFillTint="33"/>
          </w:tcPr>
          <w:p w14:paraId="6C943CCE" w14:textId="77777777" w:rsidR="006F77B4" w:rsidRPr="000D6CDA" w:rsidRDefault="006F77B4" w:rsidP="00F53B9C">
            <w:pPr>
              <w:pStyle w:val="paragraph"/>
              <w:spacing w:before="0" w:beforeAutospacing="0" w:after="0" w:afterAutospacing="0"/>
              <w:textAlignment w:val="baseline"/>
              <w:rPr>
                <w:rFonts w:asciiTheme="minorHAnsi" w:hAnsiTheme="minorHAnsi" w:cs="Segoe UI"/>
                <w:bCs/>
                <w:sz w:val="22"/>
                <w:szCs w:val="22"/>
              </w:rPr>
            </w:pPr>
            <w:r w:rsidRPr="000D6CDA">
              <w:rPr>
                <w:rFonts w:asciiTheme="minorHAnsi" w:hAnsiTheme="minorHAnsi" w:cs="Segoe UI"/>
                <w:bCs/>
                <w:sz w:val="22"/>
                <w:szCs w:val="22"/>
              </w:rPr>
              <w:t>Arkitekt</w:t>
            </w:r>
          </w:p>
        </w:tc>
      </w:tr>
      <w:tr w:rsidR="006F77B4" w:rsidRPr="000D6CDA" w14:paraId="03288EEF" w14:textId="77777777" w:rsidTr="00F53B9C">
        <w:trPr>
          <w:jc w:val="center"/>
        </w:trPr>
        <w:tc>
          <w:tcPr>
            <w:tcW w:w="992" w:type="dxa"/>
            <w:shd w:val="clear" w:color="auto" w:fill="DBE5F1" w:themeFill="accent1" w:themeFillTint="33"/>
          </w:tcPr>
          <w:p w14:paraId="6CEAC873" w14:textId="77777777" w:rsidR="006F77B4" w:rsidRPr="000D6CDA" w:rsidRDefault="006F77B4" w:rsidP="00F53B9C">
            <w:pPr>
              <w:pStyle w:val="paragraph"/>
              <w:spacing w:before="0" w:beforeAutospacing="0" w:after="0" w:afterAutospacing="0"/>
              <w:jc w:val="right"/>
              <w:textAlignment w:val="baseline"/>
              <w:rPr>
                <w:rFonts w:asciiTheme="minorHAnsi" w:hAnsiTheme="minorHAnsi" w:cs="Segoe UI"/>
                <w:bCs/>
                <w:sz w:val="22"/>
                <w:szCs w:val="22"/>
              </w:rPr>
            </w:pPr>
            <w:r w:rsidRPr="000D6CDA">
              <w:rPr>
                <w:rFonts w:asciiTheme="minorHAnsi" w:hAnsiTheme="minorHAnsi" w:cs="Segoe UI"/>
                <w:bCs/>
                <w:sz w:val="22"/>
                <w:szCs w:val="22"/>
              </w:rPr>
              <w:t>B</w:t>
            </w:r>
          </w:p>
        </w:tc>
        <w:tc>
          <w:tcPr>
            <w:tcW w:w="2835" w:type="dxa"/>
            <w:shd w:val="clear" w:color="auto" w:fill="DBE5F1" w:themeFill="accent1" w:themeFillTint="33"/>
          </w:tcPr>
          <w:p w14:paraId="0618DED0" w14:textId="77777777" w:rsidR="006F77B4" w:rsidRPr="000D6CDA" w:rsidRDefault="006F77B4" w:rsidP="00F53B9C">
            <w:pPr>
              <w:pStyle w:val="paragraph"/>
              <w:spacing w:before="0" w:beforeAutospacing="0" w:after="0" w:afterAutospacing="0"/>
              <w:textAlignment w:val="baseline"/>
              <w:rPr>
                <w:rFonts w:asciiTheme="minorHAnsi" w:hAnsiTheme="minorHAnsi" w:cs="Segoe UI"/>
                <w:bCs/>
                <w:sz w:val="22"/>
                <w:szCs w:val="22"/>
              </w:rPr>
            </w:pPr>
            <w:r w:rsidRPr="000D6CDA">
              <w:rPr>
                <w:rFonts w:asciiTheme="minorHAnsi" w:hAnsiTheme="minorHAnsi" w:cs="Segoe UI"/>
                <w:bCs/>
                <w:sz w:val="22"/>
                <w:szCs w:val="22"/>
              </w:rPr>
              <w:t>Byggeteknisk</w:t>
            </w:r>
          </w:p>
        </w:tc>
      </w:tr>
      <w:tr w:rsidR="006F77B4" w:rsidRPr="000D6CDA" w14:paraId="607F1690" w14:textId="77777777" w:rsidTr="00F53B9C">
        <w:trPr>
          <w:jc w:val="center"/>
        </w:trPr>
        <w:tc>
          <w:tcPr>
            <w:tcW w:w="992" w:type="dxa"/>
            <w:shd w:val="clear" w:color="auto" w:fill="DBE5F1" w:themeFill="accent1" w:themeFillTint="33"/>
          </w:tcPr>
          <w:p w14:paraId="4600113C" w14:textId="77777777" w:rsidR="006F77B4" w:rsidRPr="000D6CDA" w:rsidRDefault="006F77B4" w:rsidP="00F53B9C">
            <w:pPr>
              <w:pStyle w:val="paragraph"/>
              <w:spacing w:before="0" w:beforeAutospacing="0" w:after="0" w:afterAutospacing="0"/>
              <w:jc w:val="right"/>
              <w:textAlignment w:val="baseline"/>
              <w:rPr>
                <w:rFonts w:asciiTheme="minorHAnsi" w:hAnsiTheme="minorHAnsi" w:cs="Segoe UI"/>
                <w:bCs/>
                <w:sz w:val="22"/>
                <w:szCs w:val="22"/>
              </w:rPr>
            </w:pPr>
            <w:r w:rsidRPr="000D6CDA">
              <w:rPr>
                <w:rFonts w:asciiTheme="minorHAnsi" w:hAnsiTheme="minorHAnsi" w:cs="Segoe UI"/>
                <w:bCs/>
                <w:sz w:val="22"/>
                <w:szCs w:val="22"/>
              </w:rPr>
              <w:t>E</w:t>
            </w:r>
          </w:p>
        </w:tc>
        <w:tc>
          <w:tcPr>
            <w:tcW w:w="2835" w:type="dxa"/>
            <w:shd w:val="clear" w:color="auto" w:fill="DBE5F1" w:themeFill="accent1" w:themeFillTint="33"/>
          </w:tcPr>
          <w:p w14:paraId="0BA1FD4C" w14:textId="77777777" w:rsidR="006F77B4" w:rsidRPr="000D6CDA" w:rsidRDefault="006F77B4" w:rsidP="00F53B9C">
            <w:pPr>
              <w:pStyle w:val="paragraph"/>
              <w:spacing w:before="0" w:beforeAutospacing="0" w:after="0" w:afterAutospacing="0"/>
              <w:textAlignment w:val="baseline"/>
              <w:rPr>
                <w:rFonts w:asciiTheme="minorHAnsi" w:hAnsiTheme="minorHAnsi" w:cs="Segoe UI"/>
                <w:bCs/>
                <w:sz w:val="22"/>
                <w:szCs w:val="22"/>
              </w:rPr>
            </w:pPr>
            <w:r w:rsidRPr="000D6CDA">
              <w:rPr>
                <w:rFonts w:asciiTheme="minorHAnsi" w:hAnsiTheme="minorHAnsi" w:cs="Segoe UI"/>
                <w:bCs/>
                <w:sz w:val="22"/>
                <w:szCs w:val="22"/>
              </w:rPr>
              <w:t>Elektronikk</w:t>
            </w:r>
          </w:p>
        </w:tc>
      </w:tr>
      <w:tr w:rsidR="006F77B4" w:rsidRPr="000D6CDA" w14:paraId="684968DC" w14:textId="77777777" w:rsidTr="00F53B9C">
        <w:trPr>
          <w:jc w:val="center"/>
        </w:trPr>
        <w:tc>
          <w:tcPr>
            <w:tcW w:w="992" w:type="dxa"/>
            <w:shd w:val="clear" w:color="auto" w:fill="DBE5F1" w:themeFill="accent1" w:themeFillTint="33"/>
          </w:tcPr>
          <w:p w14:paraId="069176DF" w14:textId="77777777" w:rsidR="006F77B4" w:rsidRPr="00BF46FA" w:rsidRDefault="006F77B4" w:rsidP="00F53B9C">
            <w:pPr>
              <w:pStyle w:val="paragraph"/>
              <w:spacing w:before="0" w:beforeAutospacing="0" w:after="0" w:afterAutospacing="0"/>
              <w:jc w:val="right"/>
              <w:textAlignment w:val="baseline"/>
              <w:rPr>
                <w:rFonts w:asciiTheme="minorHAnsi" w:hAnsiTheme="minorHAnsi" w:cs="Segoe UI"/>
                <w:bCs/>
                <w:sz w:val="22"/>
                <w:szCs w:val="22"/>
              </w:rPr>
            </w:pPr>
            <w:r w:rsidRPr="00BF46FA">
              <w:rPr>
                <w:rFonts w:asciiTheme="minorHAnsi" w:hAnsiTheme="minorHAnsi" w:cs="Segoe UI"/>
                <w:bCs/>
                <w:sz w:val="22"/>
                <w:szCs w:val="22"/>
              </w:rPr>
              <w:t>F</w:t>
            </w:r>
          </w:p>
        </w:tc>
        <w:tc>
          <w:tcPr>
            <w:tcW w:w="2835" w:type="dxa"/>
            <w:shd w:val="clear" w:color="auto" w:fill="DBE5F1" w:themeFill="accent1" w:themeFillTint="33"/>
          </w:tcPr>
          <w:p w14:paraId="1589F359" w14:textId="77777777" w:rsidR="006F77B4" w:rsidRPr="00BF46FA" w:rsidRDefault="006F77B4" w:rsidP="00F53B9C">
            <w:pPr>
              <w:pStyle w:val="paragraph"/>
              <w:spacing w:before="0" w:beforeAutospacing="0" w:after="0" w:afterAutospacing="0"/>
              <w:textAlignment w:val="baseline"/>
              <w:rPr>
                <w:rFonts w:asciiTheme="minorHAnsi" w:hAnsiTheme="minorHAnsi" w:cs="Segoe UI"/>
                <w:bCs/>
                <w:sz w:val="22"/>
                <w:szCs w:val="22"/>
              </w:rPr>
            </w:pPr>
            <w:r w:rsidRPr="00BF46FA">
              <w:rPr>
                <w:rFonts w:asciiTheme="minorHAnsi" w:hAnsiTheme="minorHAnsi" w:cs="Segoe UI"/>
                <w:bCs/>
                <w:sz w:val="22"/>
                <w:szCs w:val="22"/>
              </w:rPr>
              <w:t>Brannteknisk</w:t>
            </w:r>
          </w:p>
        </w:tc>
      </w:tr>
      <w:tr w:rsidR="006F77B4" w:rsidRPr="000D6CDA" w14:paraId="180B18BC" w14:textId="77777777" w:rsidTr="00F53B9C">
        <w:trPr>
          <w:jc w:val="center"/>
        </w:trPr>
        <w:tc>
          <w:tcPr>
            <w:tcW w:w="992" w:type="dxa"/>
            <w:shd w:val="clear" w:color="auto" w:fill="DBE5F1" w:themeFill="accent1" w:themeFillTint="33"/>
          </w:tcPr>
          <w:p w14:paraId="63489D5B" w14:textId="77777777" w:rsidR="006F77B4" w:rsidRPr="00BF46FA" w:rsidRDefault="006F77B4" w:rsidP="00F53B9C">
            <w:pPr>
              <w:pStyle w:val="paragraph"/>
              <w:spacing w:before="0" w:beforeAutospacing="0" w:after="0" w:afterAutospacing="0"/>
              <w:jc w:val="right"/>
              <w:textAlignment w:val="baseline"/>
              <w:rPr>
                <w:rFonts w:asciiTheme="minorHAnsi" w:hAnsiTheme="minorHAnsi" w:cs="Segoe UI"/>
                <w:bCs/>
                <w:sz w:val="22"/>
                <w:szCs w:val="22"/>
              </w:rPr>
            </w:pPr>
            <w:r w:rsidRPr="00BF46FA">
              <w:rPr>
                <w:rFonts w:asciiTheme="minorHAnsi" w:hAnsiTheme="minorHAnsi" w:cs="Segoe UI"/>
                <w:bCs/>
                <w:sz w:val="22"/>
                <w:szCs w:val="22"/>
              </w:rPr>
              <w:t>L</w:t>
            </w:r>
          </w:p>
        </w:tc>
        <w:tc>
          <w:tcPr>
            <w:tcW w:w="2835" w:type="dxa"/>
            <w:shd w:val="clear" w:color="auto" w:fill="DBE5F1" w:themeFill="accent1" w:themeFillTint="33"/>
          </w:tcPr>
          <w:p w14:paraId="73C9994D" w14:textId="77777777" w:rsidR="006F77B4" w:rsidRPr="00BF46FA" w:rsidRDefault="006F77B4" w:rsidP="00F53B9C">
            <w:pPr>
              <w:pStyle w:val="paragraph"/>
              <w:spacing w:before="0" w:beforeAutospacing="0" w:after="0" w:afterAutospacing="0"/>
              <w:textAlignment w:val="baseline"/>
              <w:rPr>
                <w:rFonts w:asciiTheme="minorHAnsi" w:hAnsiTheme="minorHAnsi" w:cs="Segoe UI"/>
                <w:bCs/>
                <w:sz w:val="22"/>
                <w:szCs w:val="22"/>
              </w:rPr>
            </w:pPr>
            <w:r w:rsidRPr="00BF46FA">
              <w:rPr>
                <w:rFonts w:asciiTheme="minorHAnsi" w:hAnsiTheme="minorHAnsi" w:cs="Segoe UI"/>
                <w:bCs/>
                <w:sz w:val="22"/>
                <w:szCs w:val="22"/>
              </w:rPr>
              <w:t>Landskap</w:t>
            </w:r>
          </w:p>
        </w:tc>
      </w:tr>
      <w:tr w:rsidR="006F77B4" w:rsidRPr="000D6CDA" w14:paraId="1F7A77EF" w14:textId="77777777" w:rsidTr="00F53B9C">
        <w:trPr>
          <w:jc w:val="center"/>
        </w:trPr>
        <w:tc>
          <w:tcPr>
            <w:tcW w:w="992" w:type="dxa"/>
            <w:shd w:val="clear" w:color="auto" w:fill="DBE5F1" w:themeFill="accent1" w:themeFillTint="33"/>
          </w:tcPr>
          <w:p w14:paraId="7CC09E37" w14:textId="77777777" w:rsidR="006F77B4" w:rsidRPr="00BF46FA" w:rsidRDefault="006F77B4" w:rsidP="00F53B9C">
            <w:pPr>
              <w:pStyle w:val="paragraph"/>
              <w:spacing w:before="0" w:beforeAutospacing="0" w:after="0" w:afterAutospacing="0"/>
              <w:jc w:val="right"/>
              <w:textAlignment w:val="baseline"/>
              <w:rPr>
                <w:rFonts w:asciiTheme="minorHAnsi" w:hAnsiTheme="minorHAnsi" w:cs="Segoe UI"/>
                <w:bCs/>
                <w:sz w:val="22"/>
                <w:szCs w:val="22"/>
              </w:rPr>
            </w:pPr>
            <w:r w:rsidRPr="00BF46FA">
              <w:rPr>
                <w:rFonts w:asciiTheme="minorHAnsi" w:hAnsiTheme="minorHAnsi" w:cs="Segoe UI"/>
                <w:bCs/>
                <w:sz w:val="22"/>
                <w:szCs w:val="22"/>
              </w:rPr>
              <w:t>T</w:t>
            </w:r>
          </w:p>
        </w:tc>
        <w:tc>
          <w:tcPr>
            <w:tcW w:w="2835" w:type="dxa"/>
            <w:shd w:val="clear" w:color="auto" w:fill="DBE5F1" w:themeFill="accent1" w:themeFillTint="33"/>
          </w:tcPr>
          <w:p w14:paraId="04828D7C" w14:textId="77777777" w:rsidR="006F77B4" w:rsidRPr="00BF46FA" w:rsidRDefault="006F77B4" w:rsidP="00F53B9C">
            <w:pPr>
              <w:pStyle w:val="paragraph"/>
              <w:spacing w:before="0" w:beforeAutospacing="0" w:after="0" w:afterAutospacing="0"/>
              <w:textAlignment w:val="baseline"/>
              <w:rPr>
                <w:rFonts w:asciiTheme="minorHAnsi" w:hAnsiTheme="minorHAnsi" w:cs="Segoe UI"/>
                <w:bCs/>
                <w:sz w:val="22"/>
                <w:szCs w:val="22"/>
              </w:rPr>
            </w:pPr>
            <w:r w:rsidRPr="00BF46FA">
              <w:rPr>
                <w:rFonts w:asciiTheme="minorHAnsi" w:hAnsiTheme="minorHAnsi" w:cs="Segoe UI"/>
                <w:bCs/>
                <w:sz w:val="22"/>
                <w:szCs w:val="22"/>
              </w:rPr>
              <w:t>Tele og automasjon</w:t>
            </w:r>
          </w:p>
        </w:tc>
      </w:tr>
      <w:tr w:rsidR="006F77B4" w:rsidRPr="000D6CDA" w14:paraId="0C0C5944" w14:textId="77777777" w:rsidTr="00F53B9C">
        <w:trPr>
          <w:trHeight w:val="19"/>
          <w:jc w:val="center"/>
        </w:trPr>
        <w:tc>
          <w:tcPr>
            <w:tcW w:w="992" w:type="dxa"/>
            <w:shd w:val="clear" w:color="auto" w:fill="DBE5F1" w:themeFill="accent1" w:themeFillTint="33"/>
          </w:tcPr>
          <w:p w14:paraId="3857D3E8" w14:textId="77777777" w:rsidR="006F77B4" w:rsidRPr="00BF46FA" w:rsidRDefault="006F77B4" w:rsidP="00F53B9C">
            <w:pPr>
              <w:pStyle w:val="paragraph"/>
              <w:spacing w:before="0" w:beforeAutospacing="0" w:after="0" w:afterAutospacing="0"/>
              <w:jc w:val="right"/>
              <w:textAlignment w:val="baseline"/>
              <w:rPr>
                <w:rFonts w:asciiTheme="minorHAnsi" w:hAnsiTheme="minorHAnsi" w:cs="Segoe UI"/>
                <w:bCs/>
                <w:sz w:val="22"/>
                <w:szCs w:val="22"/>
              </w:rPr>
            </w:pPr>
            <w:r w:rsidRPr="00BF46FA">
              <w:rPr>
                <w:rFonts w:asciiTheme="minorHAnsi" w:hAnsiTheme="minorHAnsi" w:cs="Segoe UI"/>
                <w:bCs/>
                <w:sz w:val="22"/>
                <w:szCs w:val="22"/>
              </w:rPr>
              <w:t>V</w:t>
            </w:r>
          </w:p>
        </w:tc>
        <w:tc>
          <w:tcPr>
            <w:tcW w:w="2835" w:type="dxa"/>
            <w:shd w:val="clear" w:color="auto" w:fill="DBE5F1" w:themeFill="accent1" w:themeFillTint="33"/>
          </w:tcPr>
          <w:p w14:paraId="1C693B15" w14:textId="77777777" w:rsidR="006F77B4" w:rsidRPr="00BF46FA" w:rsidRDefault="006F77B4" w:rsidP="00F53B9C">
            <w:pPr>
              <w:pStyle w:val="paragraph"/>
              <w:spacing w:before="0" w:beforeAutospacing="0" w:after="0" w:afterAutospacing="0"/>
              <w:textAlignment w:val="baseline"/>
              <w:rPr>
                <w:rFonts w:asciiTheme="minorHAnsi" w:hAnsiTheme="minorHAnsi" w:cs="Segoe UI"/>
                <w:bCs/>
                <w:sz w:val="22"/>
                <w:szCs w:val="22"/>
              </w:rPr>
            </w:pPr>
            <w:r w:rsidRPr="00BF46FA">
              <w:rPr>
                <w:rFonts w:asciiTheme="minorHAnsi" w:hAnsiTheme="minorHAnsi" w:cs="Segoe UI"/>
                <w:bCs/>
                <w:sz w:val="22"/>
                <w:szCs w:val="22"/>
              </w:rPr>
              <w:t>VVS</w:t>
            </w:r>
          </w:p>
        </w:tc>
      </w:tr>
      <w:tr w:rsidR="006F77B4" w:rsidRPr="000D6CDA" w14:paraId="6E1EB13D" w14:textId="77777777" w:rsidTr="00F53B9C">
        <w:trPr>
          <w:jc w:val="center"/>
        </w:trPr>
        <w:tc>
          <w:tcPr>
            <w:tcW w:w="992" w:type="dxa"/>
            <w:shd w:val="clear" w:color="auto" w:fill="DBE5F1" w:themeFill="accent1" w:themeFillTint="33"/>
          </w:tcPr>
          <w:p w14:paraId="50C947DD" w14:textId="77777777" w:rsidR="006F77B4" w:rsidRPr="000D6CDA" w:rsidRDefault="006F77B4" w:rsidP="00F53B9C">
            <w:pPr>
              <w:pStyle w:val="paragraph"/>
              <w:spacing w:before="0" w:beforeAutospacing="0" w:after="0" w:afterAutospacing="0"/>
              <w:textAlignment w:val="baseline"/>
              <w:rPr>
                <w:rFonts w:asciiTheme="minorHAnsi" w:hAnsiTheme="minorHAnsi" w:cs="Segoe UI"/>
                <w:b/>
                <w:sz w:val="22"/>
                <w:szCs w:val="22"/>
              </w:rPr>
            </w:pPr>
          </w:p>
        </w:tc>
        <w:tc>
          <w:tcPr>
            <w:tcW w:w="2835" w:type="dxa"/>
            <w:shd w:val="clear" w:color="auto" w:fill="DBE5F1" w:themeFill="accent1" w:themeFillTint="33"/>
          </w:tcPr>
          <w:p w14:paraId="54D6D209" w14:textId="77777777" w:rsidR="006F77B4" w:rsidRPr="000D6CDA" w:rsidRDefault="006F77B4" w:rsidP="00F53B9C">
            <w:pPr>
              <w:pStyle w:val="paragraph"/>
              <w:spacing w:before="0" w:beforeAutospacing="0" w:after="0" w:afterAutospacing="0"/>
              <w:textAlignment w:val="baseline"/>
              <w:rPr>
                <w:rFonts w:asciiTheme="minorHAnsi" w:hAnsiTheme="minorHAnsi" w:cs="Segoe UI"/>
                <w:b/>
                <w:sz w:val="22"/>
                <w:szCs w:val="22"/>
              </w:rPr>
            </w:pPr>
          </w:p>
          <w:p w14:paraId="50447A8F" w14:textId="77777777" w:rsidR="006F77B4" w:rsidRPr="000D6CDA" w:rsidRDefault="006F77B4" w:rsidP="00F53B9C">
            <w:pPr>
              <w:pStyle w:val="paragraph"/>
              <w:spacing w:before="0" w:beforeAutospacing="0" w:after="0" w:afterAutospacing="0"/>
              <w:textAlignment w:val="baseline"/>
              <w:rPr>
                <w:rFonts w:asciiTheme="minorHAnsi" w:hAnsiTheme="minorHAnsi" w:cs="Segoe UI"/>
                <w:b/>
                <w:sz w:val="22"/>
                <w:szCs w:val="22"/>
              </w:rPr>
            </w:pPr>
          </w:p>
        </w:tc>
      </w:tr>
    </w:tbl>
    <w:p w14:paraId="2A826394" w14:textId="77777777" w:rsidR="006F77B4" w:rsidRDefault="006F77B4" w:rsidP="006F77B4">
      <w:pPr>
        <w:pStyle w:val="BrdtekstIFK"/>
        <w:rPr>
          <w:color w:val="FF0000"/>
        </w:rPr>
      </w:pPr>
    </w:p>
    <w:p w14:paraId="6732E653" w14:textId="77777777" w:rsidR="006F77B4" w:rsidRDefault="006F77B4" w:rsidP="006F77B4">
      <w:pPr>
        <w:pStyle w:val="BrdtekstIFK"/>
        <w:rPr>
          <w:color w:val="FF0000"/>
        </w:rPr>
      </w:pPr>
      <w:r w:rsidRPr="00184AF7">
        <w:t>Tegningsnummerering og filnavn skal settes opp slik:</w:t>
      </w:r>
      <w:r w:rsidRPr="00184AF7">
        <w:br/>
      </w:r>
      <w:r w:rsidRPr="005E25F8">
        <w:t>Bygningsnummer – Fagkode – Etasjeplan – Type tegning – Løpenummer</w:t>
      </w:r>
    </w:p>
    <w:p w14:paraId="26BAFBE2" w14:textId="77777777" w:rsidR="006F77B4" w:rsidRDefault="006F77B4" w:rsidP="006F77B4">
      <w:pPr>
        <w:pStyle w:val="BrdtekstIFK"/>
        <w:rPr>
          <w:color w:val="FF0000"/>
        </w:rPr>
      </w:pPr>
      <w:r w:rsidRPr="009A64F3">
        <w:rPr>
          <w:b/>
          <w:bCs/>
        </w:rPr>
        <w:t>Eksempel:</w:t>
      </w:r>
      <w:r w:rsidRPr="00184AF7">
        <w:br/>
      </w:r>
      <w:r w:rsidRPr="002F1FA2">
        <w:t>044001-A-01-20-01</w:t>
      </w:r>
    </w:p>
    <w:p w14:paraId="6E5DDEFF" w14:textId="77777777" w:rsidR="006F77B4" w:rsidRPr="00290575" w:rsidRDefault="006F77B4" w:rsidP="006F77B4">
      <w:pPr>
        <w:pStyle w:val="Overskrift3"/>
      </w:pPr>
      <w:bookmarkStart w:id="18" w:name="_Toc214546663"/>
      <w:r w:rsidRPr="00D668C4">
        <w:t>TITTELFELT</w:t>
      </w:r>
      <w:bookmarkEnd w:id="18"/>
    </w:p>
    <w:p w14:paraId="2240CAEF" w14:textId="77777777" w:rsidR="006F77B4" w:rsidRPr="00290575" w:rsidRDefault="006F77B4" w:rsidP="006F77B4">
      <w:pPr>
        <w:pStyle w:val="BrdtekstIFK"/>
        <w:rPr>
          <w:b/>
          <w:bCs/>
        </w:rPr>
      </w:pPr>
      <w:r w:rsidRPr="00290575">
        <w:rPr>
          <w:b/>
          <w:bCs/>
        </w:rPr>
        <w:t>Tegningens tittelfelt må minimum inneholde:</w:t>
      </w:r>
    </w:p>
    <w:p w14:paraId="2AB5F4B0" w14:textId="77777777" w:rsidR="006F77B4" w:rsidRPr="00290575" w:rsidRDefault="006F77B4" w:rsidP="006F77B4">
      <w:pPr>
        <w:pStyle w:val="BrdtekstIFK"/>
        <w:numPr>
          <w:ilvl w:val="0"/>
          <w:numId w:val="10"/>
        </w:numPr>
      </w:pPr>
      <w:r w:rsidRPr="00290575">
        <w:t>Lokasjon (Eiendom/skole)</w:t>
      </w:r>
    </w:p>
    <w:p w14:paraId="2178D0D1" w14:textId="77777777" w:rsidR="006F77B4" w:rsidRPr="00290575" w:rsidRDefault="006F77B4" w:rsidP="006F77B4">
      <w:pPr>
        <w:pStyle w:val="BrdtekstIFK"/>
        <w:numPr>
          <w:ilvl w:val="0"/>
          <w:numId w:val="10"/>
        </w:numPr>
      </w:pPr>
      <w:r w:rsidRPr="00290575">
        <w:t>Bygg/fløy</w:t>
      </w:r>
    </w:p>
    <w:p w14:paraId="32EFA357" w14:textId="77777777" w:rsidR="006F77B4" w:rsidRPr="00290575" w:rsidRDefault="006F77B4" w:rsidP="006F77B4">
      <w:pPr>
        <w:pStyle w:val="BrdtekstIFK"/>
        <w:numPr>
          <w:ilvl w:val="0"/>
          <w:numId w:val="10"/>
        </w:numPr>
      </w:pPr>
      <w:r w:rsidRPr="00290575">
        <w:t>Plan/etasje</w:t>
      </w:r>
    </w:p>
    <w:p w14:paraId="2E5A0A09" w14:textId="77777777" w:rsidR="006F77B4" w:rsidRPr="00290575" w:rsidRDefault="006F77B4" w:rsidP="006F77B4">
      <w:pPr>
        <w:pStyle w:val="BrdtekstIFK"/>
        <w:numPr>
          <w:ilvl w:val="0"/>
          <w:numId w:val="10"/>
        </w:numPr>
      </w:pPr>
      <w:r w:rsidRPr="00290575">
        <w:t>Type tegning/fag</w:t>
      </w:r>
    </w:p>
    <w:p w14:paraId="4F3FD568" w14:textId="77777777" w:rsidR="006F77B4" w:rsidRPr="00290575" w:rsidRDefault="006F77B4" w:rsidP="006F77B4">
      <w:pPr>
        <w:pStyle w:val="BrdtekstIFK"/>
        <w:numPr>
          <w:ilvl w:val="0"/>
          <w:numId w:val="10"/>
        </w:numPr>
      </w:pPr>
      <w:r w:rsidRPr="00290575">
        <w:t>Revisjon (revisjonsindeks</w:t>
      </w:r>
      <w:r>
        <w:t xml:space="preserve"> </w:t>
      </w:r>
      <w:r w:rsidRPr="00290575">
        <w:t>+</w:t>
      </w:r>
      <w:r>
        <w:t xml:space="preserve"> </w:t>
      </w:r>
      <w:r w:rsidRPr="00290575">
        <w:t>løpe</w:t>
      </w:r>
      <w:r>
        <w:t>-</w:t>
      </w:r>
      <w:r w:rsidRPr="00290575">
        <w:t>nr</w:t>
      </w:r>
      <w:r>
        <w:t>.</w:t>
      </w:r>
      <w:r w:rsidRPr="00290575">
        <w:t>)</w:t>
      </w:r>
    </w:p>
    <w:p w14:paraId="5EEAE453" w14:textId="77777777" w:rsidR="006F77B4" w:rsidRPr="00290575" w:rsidRDefault="006F77B4" w:rsidP="006F77B4">
      <w:pPr>
        <w:pStyle w:val="BrdtekstIFK"/>
        <w:numPr>
          <w:ilvl w:val="0"/>
          <w:numId w:val="10"/>
        </w:numPr>
      </w:pPr>
      <w:r w:rsidRPr="00290575">
        <w:t>Revisjonsdato</w:t>
      </w:r>
    </w:p>
    <w:p w14:paraId="7446336B" w14:textId="77777777" w:rsidR="006F77B4" w:rsidRPr="00290575" w:rsidRDefault="006F77B4" w:rsidP="006F77B4">
      <w:pPr>
        <w:pStyle w:val="BrdtekstIFK"/>
        <w:numPr>
          <w:ilvl w:val="0"/>
          <w:numId w:val="10"/>
        </w:numPr>
      </w:pPr>
      <w:r w:rsidRPr="00290575">
        <w:t>Tegningsnummer</w:t>
      </w:r>
    </w:p>
    <w:p w14:paraId="442F85F5" w14:textId="77777777" w:rsidR="006F77B4" w:rsidRPr="00290575" w:rsidRDefault="006F77B4" w:rsidP="006F77B4">
      <w:pPr>
        <w:pStyle w:val="BrdtekstIFK"/>
        <w:numPr>
          <w:ilvl w:val="0"/>
          <w:numId w:val="10"/>
        </w:numPr>
      </w:pPr>
      <w:r w:rsidRPr="00290575">
        <w:t>Tegning utført av, firma</w:t>
      </w:r>
    </w:p>
    <w:p w14:paraId="6E32EC08" w14:textId="77777777" w:rsidR="006F77B4" w:rsidRPr="00290575" w:rsidRDefault="006F77B4" w:rsidP="006F77B4">
      <w:pPr>
        <w:pStyle w:val="BrdtekstIFK"/>
        <w:numPr>
          <w:ilvl w:val="0"/>
          <w:numId w:val="10"/>
        </w:numPr>
      </w:pPr>
      <w:r w:rsidRPr="00290575">
        <w:t>Tegnet av: navn</w:t>
      </w:r>
    </w:p>
    <w:p w14:paraId="3295DB8E" w14:textId="77777777" w:rsidR="006F77B4" w:rsidRPr="00290575" w:rsidRDefault="006F77B4" w:rsidP="006F77B4">
      <w:pPr>
        <w:pStyle w:val="BrdtekstIFK"/>
        <w:numPr>
          <w:ilvl w:val="0"/>
          <w:numId w:val="10"/>
        </w:numPr>
      </w:pPr>
      <w:r w:rsidRPr="00290575">
        <w:t>Målestokk (ved angitt utskriftsformat, f. eks A3)</w:t>
      </w:r>
    </w:p>
    <w:p w14:paraId="3A1498C0" w14:textId="77777777" w:rsidR="006F77B4" w:rsidRDefault="006F77B4" w:rsidP="006F77B4">
      <w:pPr>
        <w:pStyle w:val="BrdtekstIFK"/>
        <w:rPr>
          <w:color w:val="FF0000"/>
        </w:rPr>
      </w:pPr>
    </w:p>
    <w:p w14:paraId="4334C023" w14:textId="77777777" w:rsidR="006F77B4" w:rsidRPr="007E11B4" w:rsidRDefault="006F77B4" w:rsidP="006F77B4">
      <w:pPr>
        <w:pStyle w:val="BrdtekstIFK"/>
        <w:rPr>
          <w:color w:val="FF0000"/>
        </w:rPr>
      </w:pPr>
    </w:p>
    <w:p w14:paraId="59BBD601" w14:textId="77777777" w:rsidR="006F77B4" w:rsidRPr="00290575" w:rsidRDefault="006F77B4" w:rsidP="006F77B4">
      <w:pPr>
        <w:pStyle w:val="BrdtekstIFK"/>
        <w:rPr>
          <w:b/>
          <w:bCs/>
        </w:rPr>
      </w:pPr>
      <w:r w:rsidRPr="00290575">
        <w:rPr>
          <w:b/>
          <w:bCs/>
        </w:rPr>
        <w:t>Krav til layout:</w:t>
      </w:r>
    </w:p>
    <w:p w14:paraId="160DD5A8" w14:textId="77777777" w:rsidR="006F77B4" w:rsidRPr="00290575" w:rsidRDefault="006F77B4" w:rsidP="006F77B4">
      <w:pPr>
        <w:pStyle w:val="BrdtekstIFK"/>
        <w:rPr>
          <w:rFonts w:cstheme="minorHAnsi"/>
        </w:rPr>
      </w:pPr>
      <w:r w:rsidRPr="00290575">
        <w:rPr>
          <w:rFonts w:cstheme="minorHAnsi"/>
        </w:rPr>
        <w:t>Produsent kan benytte egen logo i tittelfeltet.</w:t>
      </w:r>
    </w:p>
    <w:p w14:paraId="2BCA5A16" w14:textId="77777777" w:rsidR="006F77B4" w:rsidRPr="00290575" w:rsidRDefault="006F77B4" w:rsidP="006F77B4">
      <w:pPr>
        <w:pStyle w:val="BrdtekstIFK"/>
        <w:rPr>
          <w:rFonts w:cstheme="minorHAnsi"/>
        </w:rPr>
      </w:pPr>
      <w:r w:rsidRPr="00290575">
        <w:rPr>
          <w:rFonts w:cstheme="minorHAnsi"/>
        </w:rPr>
        <w:t xml:space="preserve">Det skal som utgangspunkt brukes skala 1:50,1:100 eller 1:200 på tegningene. Andre skalaer kan brukes hvis det er hensiktsmessig. Dette skal da avtales med oppdragsgiver. </w:t>
      </w:r>
    </w:p>
    <w:p w14:paraId="0CEEBF7C" w14:textId="77777777" w:rsidR="006F77B4" w:rsidRPr="00290575" w:rsidRDefault="006F77B4" w:rsidP="006F77B4">
      <w:pPr>
        <w:pStyle w:val="BrdtekstIFK"/>
        <w:rPr>
          <w:rFonts w:cstheme="minorHAnsi"/>
        </w:rPr>
      </w:pPr>
      <w:r w:rsidRPr="00290575">
        <w:rPr>
          <w:rFonts w:cstheme="minorHAnsi"/>
        </w:rPr>
        <w:t xml:space="preserve">Det skal alltid vises en lokaliseringsfigur hvor alle tilhørende bygg vises, og hvor aktuelt bygg eller bygningsdel er fremhevet. </w:t>
      </w:r>
    </w:p>
    <w:p w14:paraId="3E34A215" w14:textId="77777777" w:rsidR="006F77B4" w:rsidRDefault="006F77B4" w:rsidP="006F77B4">
      <w:pPr>
        <w:pStyle w:val="Overskrift3"/>
      </w:pPr>
      <w:bookmarkStart w:id="19" w:name="_Toc214546664"/>
      <w:r>
        <w:t>PLANTEGNING I DWG</w:t>
      </w:r>
    </w:p>
    <w:p w14:paraId="043AD5A7" w14:textId="77777777" w:rsidR="006F77B4" w:rsidRDefault="006F77B4" w:rsidP="006F77B4">
      <w:pPr>
        <w:pStyle w:val="BrdtekstIFK"/>
      </w:pPr>
      <w:r>
        <w:t>Plantegninger i DWG skal inneholde følgende:</w:t>
      </w:r>
    </w:p>
    <w:p w14:paraId="602308DC" w14:textId="77777777" w:rsidR="006F77B4" w:rsidRDefault="006F77B4" w:rsidP="006F77B4">
      <w:pPr>
        <w:pStyle w:val="BrdtekstIFK"/>
        <w:numPr>
          <w:ilvl w:val="0"/>
          <w:numId w:val="16"/>
        </w:numPr>
      </w:pPr>
      <w:r w:rsidRPr="001B5CD2">
        <w:t>Alle rom skal ha NTA markert med lukket rompolygon plassert på lag med navn NTA</w:t>
      </w:r>
    </w:p>
    <w:p w14:paraId="3B17CBAB" w14:textId="77777777" w:rsidR="006F77B4" w:rsidRDefault="006F77B4" w:rsidP="006F77B4">
      <w:pPr>
        <w:pStyle w:val="BrdtekstIFK"/>
        <w:numPr>
          <w:ilvl w:val="0"/>
          <w:numId w:val="16"/>
        </w:numPr>
      </w:pPr>
      <w:r>
        <w:t>BTA skal være markert med lukket polygon iht. NS 3940 på lag med navn BTA</w:t>
      </w:r>
    </w:p>
    <w:p w14:paraId="1AED409B" w14:textId="77777777" w:rsidR="006F77B4" w:rsidRDefault="006F77B4" w:rsidP="006F77B4">
      <w:pPr>
        <w:pStyle w:val="BrdtekstIFK"/>
        <w:numPr>
          <w:ilvl w:val="0"/>
          <w:numId w:val="16"/>
        </w:numPr>
      </w:pPr>
      <w:r w:rsidRPr="001B5CD2">
        <w:t>Rombeskrivelse i plantegning</w:t>
      </w:r>
      <w:r>
        <w:t>:</w:t>
      </w:r>
    </w:p>
    <w:p w14:paraId="1AD439DA" w14:textId="77777777" w:rsidR="006F77B4" w:rsidRDefault="006F77B4" w:rsidP="006F77B4">
      <w:pPr>
        <w:pStyle w:val="BrdtekstIFK"/>
        <w:numPr>
          <w:ilvl w:val="1"/>
          <w:numId w:val="16"/>
        </w:numPr>
      </w:pPr>
      <w:r w:rsidRPr="001B5CD2">
        <w:t>Romnummer</w:t>
      </w:r>
    </w:p>
    <w:p w14:paraId="5ABC14DE" w14:textId="77777777" w:rsidR="006F77B4" w:rsidRDefault="006F77B4" w:rsidP="006F77B4">
      <w:pPr>
        <w:pStyle w:val="BrdtekstIFK"/>
        <w:numPr>
          <w:ilvl w:val="1"/>
          <w:numId w:val="16"/>
        </w:numPr>
      </w:pPr>
      <w:r w:rsidRPr="001B5CD2">
        <w:t>Romnavn</w:t>
      </w:r>
    </w:p>
    <w:p w14:paraId="7C797D15" w14:textId="77777777" w:rsidR="006F77B4" w:rsidRDefault="006F77B4" w:rsidP="006F77B4">
      <w:pPr>
        <w:pStyle w:val="BrdtekstIFK"/>
        <w:numPr>
          <w:ilvl w:val="1"/>
          <w:numId w:val="16"/>
        </w:numPr>
      </w:pPr>
      <w:r>
        <w:t>N</w:t>
      </w:r>
      <w:r w:rsidRPr="001B5CD2">
        <w:t>ettoareal rom</w:t>
      </w:r>
    </w:p>
    <w:p w14:paraId="5BC0992C" w14:textId="77777777" w:rsidR="006F77B4" w:rsidRPr="006D349D" w:rsidRDefault="006F77B4" w:rsidP="006F77B4">
      <w:pPr>
        <w:pStyle w:val="BrdtekstIFK"/>
        <w:numPr>
          <w:ilvl w:val="0"/>
          <w:numId w:val="16"/>
        </w:numPr>
      </w:pPr>
      <w:r w:rsidRPr="001B5CD2">
        <w:t>Alle linjer/blokker skal ha by-</w:t>
      </w:r>
      <w:proofErr w:type="spellStart"/>
      <w:r w:rsidRPr="001B5CD2">
        <w:t>layer</w:t>
      </w:r>
      <w:proofErr w:type="spellEnd"/>
      <w:r w:rsidRPr="001B5CD2">
        <w:t xml:space="preserve">-egenskaper. Det vil si at det er </w:t>
      </w:r>
      <w:proofErr w:type="spellStart"/>
      <w:r w:rsidRPr="001B5CD2">
        <w:t>la</w:t>
      </w:r>
      <w:r>
        <w:t>yer</w:t>
      </w:r>
      <w:proofErr w:type="spellEnd"/>
      <w:r w:rsidRPr="001B5CD2">
        <w:t xml:space="preserve"> som skal ha definert farge og linjetype, og ikke streken/blokken.</w:t>
      </w:r>
    </w:p>
    <w:p w14:paraId="06C10148" w14:textId="77777777" w:rsidR="006F77B4" w:rsidRPr="006D349D" w:rsidRDefault="006F77B4" w:rsidP="006F77B4">
      <w:pPr>
        <w:pStyle w:val="Brdtekst"/>
      </w:pPr>
    </w:p>
    <w:p w14:paraId="355AE7E5" w14:textId="77777777" w:rsidR="006F77B4" w:rsidRPr="006D349D" w:rsidRDefault="006F77B4" w:rsidP="006F77B4">
      <w:pPr>
        <w:pStyle w:val="Overskrift3"/>
      </w:pPr>
      <w:r w:rsidRPr="006D349D">
        <w:t>INNHOLD I BRANNTEGNINGER</w:t>
      </w:r>
      <w:bookmarkEnd w:id="19"/>
    </w:p>
    <w:p w14:paraId="7B7F13A1" w14:textId="77777777" w:rsidR="006F77B4" w:rsidRPr="00C412DE" w:rsidRDefault="006F77B4" w:rsidP="006F77B4">
      <w:pPr>
        <w:pStyle w:val="BrdtekstIFK"/>
      </w:pPr>
      <w:r w:rsidRPr="00C412DE">
        <w:t xml:space="preserve">Ajourførte </w:t>
      </w:r>
      <w:r>
        <w:t>brann</w:t>
      </w:r>
      <w:r w:rsidRPr="00C412DE">
        <w:t>tegninger av hver etasje skal leveres med informasjonen som følger. I tillegg skal alle krav i gjeldende standarder skal være ivaretatt.</w:t>
      </w:r>
    </w:p>
    <w:p w14:paraId="552106B7" w14:textId="77777777" w:rsidR="006F77B4" w:rsidRPr="00C412DE" w:rsidRDefault="006F77B4" w:rsidP="006F77B4">
      <w:pPr>
        <w:pStyle w:val="BrdtekstIFK"/>
        <w:rPr>
          <w:rFonts w:cs="Times New Roman"/>
          <w:b/>
          <w:bCs/>
        </w:rPr>
      </w:pPr>
      <w:r w:rsidRPr="00C412DE">
        <w:rPr>
          <w:rStyle w:val="Sterk"/>
        </w:rPr>
        <w:t>Rømningstegning/ Oppslagstegning:</w:t>
      </w:r>
    </w:p>
    <w:p w14:paraId="6F0B84CD" w14:textId="77777777" w:rsidR="006F77B4" w:rsidRPr="00C412DE" w:rsidRDefault="006F77B4" w:rsidP="006F77B4">
      <w:pPr>
        <w:pStyle w:val="BrdtekstIFK"/>
        <w:numPr>
          <w:ilvl w:val="0"/>
          <w:numId w:val="11"/>
        </w:numPr>
        <w:rPr>
          <w:szCs w:val="24"/>
        </w:rPr>
      </w:pPr>
      <w:r w:rsidRPr="00C412DE">
        <w:rPr>
          <w:szCs w:val="24"/>
        </w:rPr>
        <w:t>Markering av nødutganger</w:t>
      </w:r>
    </w:p>
    <w:p w14:paraId="27F2A303" w14:textId="77777777" w:rsidR="006F77B4" w:rsidRPr="00C412DE" w:rsidRDefault="006F77B4" w:rsidP="006F77B4">
      <w:pPr>
        <w:pStyle w:val="BrdtekstIFK"/>
        <w:numPr>
          <w:ilvl w:val="0"/>
          <w:numId w:val="11"/>
        </w:numPr>
        <w:rPr>
          <w:szCs w:val="24"/>
        </w:rPr>
      </w:pPr>
      <w:r w:rsidRPr="00C412DE">
        <w:rPr>
          <w:szCs w:val="24"/>
        </w:rPr>
        <w:t>Rømningsveier markert med piler</w:t>
      </w:r>
    </w:p>
    <w:p w14:paraId="22646B5B" w14:textId="77777777" w:rsidR="006F77B4" w:rsidRPr="00C412DE" w:rsidRDefault="006F77B4" w:rsidP="006F77B4">
      <w:pPr>
        <w:pStyle w:val="BrdtekstIFK"/>
        <w:numPr>
          <w:ilvl w:val="0"/>
          <w:numId w:val="11"/>
        </w:numPr>
        <w:rPr>
          <w:szCs w:val="24"/>
        </w:rPr>
      </w:pPr>
      <w:r w:rsidRPr="00C412DE">
        <w:rPr>
          <w:szCs w:val="24"/>
        </w:rPr>
        <w:t>Plassering av manuelle brannmeldere, håndslukkerutstyr og brannslanger</w:t>
      </w:r>
    </w:p>
    <w:p w14:paraId="01773D8E" w14:textId="77777777" w:rsidR="006F77B4" w:rsidRPr="00C412DE" w:rsidRDefault="006F77B4" w:rsidP="006F77B4">
      <w:pPr>
        <w:pStyle w:val="BrdtekstIFK"/>
        <w:numPr>
          <w:ilvl w:val="0"/>
          <w:numId w:val="11"/>
        </w:numPr>
        <w:rPr>
          <w:szCs w:val="24"/>
        </w:rPr>
      </w:pPr>
      <w:r w:rsidRPr="00C412DE">
        <w:rPr>
          <w:szCs w:val="24"/>
        </w:rPr>
        <w:t>Brannalarmsentral</w:t>
      </w:r>
    </w:p>
    <w:p w14:paraId="56812C9A" w14:textId="77777777" w:rsidR="006F77B4" w:rsidRPr="00C412DE" w:rsidRDefault="006F77B4" w:rsidP="006F77B4">
      <w:pPr>
        <w:pStyle w:val="BrdtekstIFK"/>
        <w:numPr>
          <w:ilvl w:val="0"/>
          <w:numId w:val="11"/>
        </w:numPr>
        <w:rPr>
          <w:szCs w:val="24"/>
        </w:rPr>
      </w:pPr>
      <w:r w:rsidRPr="00C412DE">
        <w:rPr>
          <w:szCs w:val="24"/>
        </w:rPr>
        <w:lastRenderedPageBreak/>
        <w:t>Rømningstrapper</w:t>
      </w:r>
    </w:p>
    <w:p w14:paraId="3498FCBE" w14:textId="77777777" w:rsidR="006F77B4" w:rsidRPr="00C412DE" w:rsidRDefault="006F77B4" w:rsidP="006F77B4">
      <w:pPr>
        <w:pStyle w:val="BrdtekstIFK"/>
        <w:numPr>
          <w:ilvl w:val="0"/>
          <w:numId w:val="11"/>
        </w:numPr>
        <w:rPr>
          <w:szCs w:val="24"/>
        </w:rPr>
      </w:pPr>
      <w:r w:rsidRPr="00C412DE">
        <w:rPr>
          <w:szCs w:val="24"/>
        </w:rPr>
        <w:t>«Her står du»</w:t>
      </w:r>
      <w:r>
        <w:rPr>
          <w:szCs w:val="24"/>
        </w:rPr>
        <w:br/>
      </w:r>
    </w:p>
    <w:p w14:paraId="6C24E06F" w14:textId="77777777" w:rsidR="006F77B4" w:rsidRPr="00C412DE" w:rsidRDefault="006F77B4" w:rsidP="006F77B4">
      <w:pPr>
        <w:pStyle w:val="BrdtekstIFK"/>
        <w:rPr>
          <w:rStyle w:val="Sterk"/>
        </w:rPr>
      </w:pPr>
      <w:r w:rsidRPr="00C412DE">
        <w:rPr>
          <w:rStyle w:val="Sterk"/>
        </w:rPr>
        <w:t>Brannteknisk tegning</w:t>
      </w:r>
      <w:r>
        <w:rPr>
          <w:rStyle w:val="Sterk"/>
        </w:rPr>
        <w:t>:</w:t>
      </w:r>
    </w:p>
    <w:p w14:paraId="5DC2F33D" w14:textId="77777777" w:rsidR="006F77B4" w:rsidRPr="00C412DE" w:rsidRDefault="006F77B4" w:rsidP="006F77B4">
      <w:pPr>
        <w:pStyle w:val="BrdtekstIFK"/>
        <w:numPr>
          <w:ilvl w:val="0"/>
          <w:numId w:val="12"/>
        </w:numPr>
        <w:rPr>
          <w:szCs w:val="24"/>
        </w:rPr>
      </w:pPr>
      <w:r w:rsidRPr="00C412DE">
        <w:rPr>
          <w:szCs w:val="24"/>
        </w:rPr>
        <w:t xml:space="preserve">Seksjonering, branncellebegrensende vegger, brannklassifiserte dører, dører med selvlukkere, brannventilasjon /panel for utløsning (automatisk/manuell) </w:t>
      </w:r>
      <w:proofErr w:type="spellStart"/>
      <w:r w:rsidRPr="00C412DE">
        <w:rPr>
          <w:szCs w:val="24"/>
        </w:rPr>
        <w:t>m.v</w:t>
      </w:r>
      <w:proofErr w:type="spellEnd"/>
      <w:r w:rsidRPr="00C412DE">
        <w:rPr>
          <w:szCs w:val="24"/>
        </w:rPr>
        <w:t>.</w:t>
      </w:r>
    </w:p>
    <w:p w14:paraId="1AFA612D" w14:textId="77777777" w:rsidR="006F77B4" w:rsidRPr="00C412DE" w:rsidRDefault="006F77B4" w:rsidP="006F77B4">
      <w:pPr>
        <w:pStyle w:val="BrdtekstIFK"/>
        <w:numPr>
          <w:ilvl w:val="0"/>
          <w:numId w:val="12"/>
        </w:numPr>
        <w:rPr>
          <w:szCs w:val="24"/>
        </w:rPr>
      </w:pPr>
      <w:r w:rsidRPr="00C412DE">
        <w:rPr>
          <w:szCs w:val="24"/>
        </w:rPr>
        <w:t>Brannalarmklokker og brannmeldere</w:t>
      </w:r>
    </w:p>
    <w:p w14:paraId="126EB20C" w14:textId="77777777" w:rsidR="006F77B4" w:rsidRPr="00C412DE" w:rsidRDefault="006F77B4" w:rsidP="006F77B4">
      <w:pPr>
        <w:pStyle w:val="BrdtekstIFK"/>
        <w:numPr>
          <w:ilvl w:val="0"/>
          <w:numId w:val="12"/>
        </w:numPr>
        <w:rPr>
          <w:szCs w:val="24"/>
        </w:rPr>
      </w:pPr>
      <w:r w:rsidRPr="00C412DE">
        <w:rPr>
          <w:szCs w:val="24"/>
        </w:rPr>
        <w:t>Plassering av manuelle håndslukkerutstyr og brannslanger</w:t>
      </w:r>
    </w:p>
    <w:p w14:paraId="3BB140C4" w14:textId="77777777" w:rsidR="006F77B4" w:rsidRPr="00C412DE" w:rsidRDefault="006F77B4" w:rsidP="006F77B4">
      <w:pPr>
        <w:pStyle w:val="BrdtekstIFK"/>
        <w:numPr>
          <w:ilvl w:val="0"/>
          <w:numId w:val="12"/>
        </w:numPr>
        <w:rPr>
          <w:szCs w:val="24"/>
        </w:rPr>
      </w:pPr>
      <w:r w:rsidRPr="00C412DE">
        <w:rPr>
          <w:szCs w:val="24"/>
        </w:rPr>
        <w:t>Brannalarmsentral</w:t>
      </w:r>
    </w:p>
    <w:p w14:paraId="1A0E60D8" w14:textId="77777777" w:rsidR="006F77B4" w:rsidRPr="00C412DE" w:rsidRDefault="006F77B4" w:rsidP="006F77B4">
      <w:pPr>
        <w:pStyle w:val="BrdtekstIFK"/>
        <w:numPr>
          <w:ilvl w:val="0"/>
          <w:numId w:val="12"/>
        </w:numPr>
        <w:rPr>
          <w:szCs w:val="24"/>
        </w:rPr>
      </w:pPr>
      <w:r w:rsidRPr="00C412DE">
        <w:rPr>
          <w:szCs w:val="24"/>
        </w:rPr>
        <w:t>Markering av nødutganger</w:t>
      </w:r>
    </w:p>
    <w:p w14:paraId="34A5F671" w14:textId="77777777" w:rsidR="006F77B4" w:rsidRPr="00C412DE" w:rsidRDefault="006F77B4" w:rsidP="006F77B4">
      <w:pPr>
        <w:pStyle w:val="BrdtekstIFK"/>
        <w:numPr>
          <w:ilvl w:val="0"/>
          <w:numId w:val="12"/>
        </w:numPr>
        <w:rPr>
          <w:szCs w:val="24"/>
        </w:rPr>
      </w:pPr>
      <w:r w:rsidRPr="00C412DE">
        <w:rPr>
          <w:szCs w:val="24"/>
        </w:rPr>
        <w:t>Rømningsveier markert med piler</w:t>
      </w:r>
    </w:p>
    <w:p w14:paraId="5DEC1AD3" w14:textId="77777777" w:rsidR="006F77B4" w:rsidRPr="00C412DE" w:rsidRDefault="006F77B4" w:rsidP="006F77B4">
      <w:pPr>
        <w:pStyle w:val="BrdtekstIFK"/>
        <w:numPr>
          <w:ilvl w:val="0"/>
          <w:numId w:val="12"/>
        </w:numPr>
        <w:rPr>
          <w:szCs w:val="24"/>
        </w:rPr>
      </w:pPr>
      <w:r w:rsidRPr="00C412DE">
        <w:rPr>
          <w:szCs w:val="24"/>
        </w:rPr>
        <w:t xml:space="preserve">Gift, brann- og eksplosjonsfarlige stoffer </w:t>
      </w:r>
      <w:r w:rsidRPr="00C412DE">
        <w:rPr>
          <w:szCs w:val="24"/>
        </w:rPr>
        <w:br/>
      </w:r>
    </w:p>
    <w:p w14:paraId="45CDFF52" w14:textId="77777777" w:rsidR="006F77B4" w:rsidRPr="00C412DE" w:rsidRDefault="006F77B4" w:rsidP="006F77B4">
      <w:pPr>
        <w:pStyle w:val="BrdtekstIFK"/>
      </w:pPr>
      <w:r w:rsidRPr="00C412DE">
        <w:rPr>
          <w:rStyle w:val="Sterk"/>
        </w:rPr>
        <w:t>Typisk snitt</w:t>
      </w:r>
      <w:r w:rsidRPr="00C412DE">
        <w:rPr>
          <w:rStyle w:val="Sterk"/>
        </w:rPr>
        <w:br/>
      </w:r>
      <w:r w:rsidRPr="00C412DE">
        <w:t xml:space="preserve">Det skal lages snitt som viser byggets konstruksjon i oppriss. </w:t>
      </w:r>
    </w:p>
    <w:p w14:paraId="0AC8D17F" w14:textId="77777777" w:rsidR="006F77B4" w:rsidRPr="00C412DE" w:rsidRDefault="006F77B4" w:rsidP="006F77B4">
      <w:pPr>
        <w:pStyle w:val="BrdtekstIFK"/>
        <w:numPr>
          <w:ilvl w:val="0"/>
          <w:numId w:val="13"/>
        </w:numPr>
        <w:rPr>
          <w:szCs w:val="24"/>
        </w:rPr>
      </w:pPr>
      <w:r w:rsidRPr="00C412DE">
        <w:rPr>
          <w:szCs w:val="24"/>
        </w:rPr>
        <w:t xml:space="preserve">Brannobjektets konstruksjon </w:t>
      </w:r>
    </w:p>
    <w:p w14:paraId="5519AD68" w14:textId="77777777" w:rsidR="006F77B4" w:rsidRPr="00C412DE" w:rsidRDefault="006F77B4" w:rsidP="006F77B4">
      <w:pPr>
        <w:pStyle w:val="BrdtekstIFK"/>
        <w:numPr>
          <w:ilvl w:val="0"/>
          <w:numId w:val="13"/>
        </w:numPr>
        <w:rPr>
          <w:szCs w:val="24"/>
        </w:rPr>
      </w:pPr>
      <w:r w:rsidRPr="00C412DE">
        <w:rPr>
          <w:szCs w:val="24"/>
        </w:rPr>
        <w:t>Gjeldende bygningsbrannklasse på interne seksjoneringsvegger</w:t>
      </w:r>
    </w:p>
    <w:p w14:paraId="551E586E" w14:textId="77777777" w:rsidR="006F77B4" w:rsidRPr="00C412DE" w:rsidRDefault="006F77B4" w:rsidP="006F77B4">
      <w:pPr>
        <w:pStyle w:val="BrdtekstIFK"/>
        <w:numPr>
          <w:ilvl w:val="0"/>
          <w:numId w:val="13"/>
        </w:numPr>
        <w:rPr>
          <w:szCs w:val="24"/>
        </w:rPr>
      </w:pPr>
      <w:r w:rsidRPr="00C412DE">
        <w:rPr>
          <w:szCs w:val="24"/>
        </w:rPr>
        <w:t>Gjeldende bygningsbrannklasse på brannvegger</w:t>
      </w:r>
    </w:p>
    <w:p w14:paraId="08335226" w14:textId="77777777" w:rsidR="006F77B4" w:rsidRPr="00C412DE" w:rsidRDefault="006F77B4" w:rsidP="006F77B4">
      <w:pPr>
        <w:pStyle w:val="BrdtekstIFK"/>
        <w:numPr>
          <w:ilvl w:val="0"/>
          <w:numId w:val="13"/>
        </w:numPr>
        <w:rPr>
          <w:szCs w:val="24"/>
        </w:rPr>
      </w:pPr>
      <w:r w:rsidRPr="00C412DE">
        <w:rPr>
          <w:szCs w:val="24"/>
        </w:rPr>
        <w:t>Gjeldende bygningsbrannklasse på etasjeskiller</w:t>
      </w:r>
      <w:r w:rsidRPr="00C412DE">
        <w:rPr>
          <w:szCs w:val="24"/>
        </w:rPr>
        <w:br/>
      </w:r>
    </w:p>
    <w:p w14:paraId="33E33BA5" w14:textId="77777777" w:rsidR="006F77B4" w:rsidRPr="00C412DE" w:rsidRDefault="006F77B4" w:rsidP="006F77B4">
      <w:pPr>
        <w:pStyle w:val="BrdtekstIFK"/>
      </w:pPr>
      <w:r w:rsidRPr="00C412DE">
        <w:rPr>
          <w:rStyle w:val="Sterk"/>
        </w:rPr>
        <w:t>Situasjonsplan</w:t>
      </w:r>
      <w:r w:rsidRPr="00C412DE">
        <w:rPr>
          <w:rStyle w:val="Sterk"/>
        </w:rPr>
        <w:br/>
      </w:r>
      <w:r w:rsidRPr="00C412DE">
        <w:t xml:space="preserve">Det skal lages situasjonsplan som viser byggets plassering. </w:t>
      </w:r>
      <w:r w:rsidRPr="00C412DE">
        <w:br/>
      </w:r>
    </w:p>
    <w:p w14:paraId="2F73F97E" w14:textId="77777777" w:rsidR="006F77B4" w:rsidRPr="00C412DE" w:rsidRDefault="006F77B4" w:rsidP="006F77B4">
      <w:pPr>
        <w:pStyle w:val="BrdtekstIFK"/>
        <w:rPr>
          <w:rStyle w:val="Sterk"/>
        </w:rPr>
      </w:pPr>
      <w:r w:rsidRPr="00C412DE">
        <w:rPr>
          <w:rStyle w:val="Sterk"/>
        </w:rPr>
        <w:t>Orienteringstegning</w:t>
      </w:r>
    </w:p>
    <w:p w14:paraId="0F37145E" w14:textId="77777777" w:rsidR="006F77B4" w:rsidRPr="00C412DE" w:rsidRDefault="006F77B4" w:rsidP="006F77B4">
      <w:pPr>
        <w:pStyle w:val="BrdtekstIFK"/>
        <w:numPr>
          <w:ilvl w:val="0"/>
          <w:numId w:val="14"/>
        </w:numPr>
        <w:rPr>
          <w:szCs w:val="24"/>
        </w:rPr>
      </w:pPr>
      <w:r w:rsidRPr="00C412DE">
        <w:rPr>
          <w:szCs w:val="24"/>
        </w:rPr>
        <w:t>Brannobjektets plassering i forhold til naboer</w:t>
      </w:r>
    </w:p>
    <w:p w14:paraId="4F151976" w14:textId="77777777" w:rsidR="006F77B4" w:rsidRPr="00C412DE" w:rsidRDefault="006F77B4" w:rsidP="006F77B4">
      <w:pPr>
        <w:pStyle w:val="BrdtekstIFK"/>
        <w:numPr>
          <w:ilvl w:val="0"/>
          <w:numId w:val="14"/>
        </w:numPr>
        <w:rPr>
          <w:szCs w:val="24"/>
        </w:rPr>
      </w:pPr>
      <w:r w:rsidRPr="00C412DE">
        <w:rPr>
          <w:szCs w:val="24"/>
        </w:rPr>
        <w:t>Tomtegrenser og gnr / bnr</w:t>
      </w:r>
    </w:p>
    <w:p w14:paraId="777EB05C" w14:textId="77777777" w:rsidR="006F77B4" w:rsidRPr="00C412DE" w:rsidRDefault="006F77B4" w:rsidP="006F77B4">
      <w:pPr>
        <w:pStyle w:val="BrdtekstIFK"/>
        <w:numPr>
          <w:ilvl w:val="0"/>
          <w:numId w:val="14"/>
        </w:numPr>
        <w:rPr>
          <w:szCs w:val="24"/>
        </w:rPr>
      </w:pPr>
      <w:r w:rsidRPr="00C412DE">
        <w:rPr>
          <w:szCs w:val="24"/>
        </w:rPr>
        <w:lastRenderedPageBreak/>
        <w:t>VA-kummer og hydranter</w:t>
      </w:r>
    </w:p>
    <w:p w14:paraId="5240BA39" w14:textId="77777777" w:rsidR="006F77B4" w:rsidRPr="00C412DE" w:rsidRDefault="006F77B4" w:rsidP="006F77B4">
      <w:pPr>
        <w:pStyle w:val="BrdtekstIFK"/>
        <w:numPr>
          <w:ilvl w:val="0"/>
          <w:numId w:val="14"/>
        </w:numPr>
        <w:rPr>
          <w:szCs w:val="24"/>
        </w:rPr>
      </w:pPr>
      <w:r w:rsidRPr="00C412DE">
        <w:rPr>
          <w:szCs w:val="24"/>
        </w:rPr>
        <w:t>Brannsentral</w:t>
      </w:r>
    </w:p>
    <w:p w14:paraId="1834FFD7" w14:textId="77777777" w:rsidR="006F77B4" w:rsidRPr="00C412DE" w:rsidRDefault="006F77B4" w:rsidP="006F77B4">
      <w:pPr>
        <w:pStyle w:val="BrdtekstIFK"/>
        <w:numPr>
          <w:ilvl w:val="0"/>
          <w:numId w:val="14"/>
        </w:numPr>
        <w:rPr>
          <w:szCs w:val="24"/>
        </w:rPr>
      </w:pPr>
      <w:r w:rsidRPr="00C412DE">
        <w:rPr>
          <w:szCs w:val="24"/>
        </w:rPr>
        <w:t>Nøkkelsafe</w:t>
      </w:r>
    </w:p>
    <w:p w14:paraId="44479A7F" w14:textId="77777777" w:rsidR="006F77B4" w:rsidRPr="00C412DE" w:rsidRDefault="006F77B4" w:rsidP="006F77B4">
      <w:pPr>
        <w:pStyle w:val="BrdtekstIFK"/>
        <w:numPr>
          <w:ilvl w:val="0"/>
          <w:numId w:val="14"/>
        </w:numPr>
        <w:rPr>
          <w:szCs w:val="24"/>
        </w:rPr>
      </w:pPr>
      <w:r w:rsidRPr="00C412DE">
        <w:rPr>
          <w:szCs w:val="24"/>
        </w:rPr>
        <w:t>Adkomstvei / Angrepsvei for brannvesen</w:t>
      </w:r>
    </w:p>
    <w:p w14:paraId="09FEC73E" w14:textId="77777777" w:rsidR="006F77B4" w:rsidRPr="00C412DE" w:rsidRDefault="006F77B4" w:rsidP="006F77B4">
      <w:pPr>
        <w:pStyle w:val="BrdtekstIFK"/>
        <w:numPr>
          <w:ilvl w:val="0"/>
          <w:numId w:val="14"/>
        </w:numPr>
        <w:rPr>
          <w:szCs w:val="24"/>
        </w:rPr>
      </w:pPr>
      <w:r w:rsidRPr="00C412DE">
        <w:rPr>
          <w:szCs w:val="24"/>
        </w:rPr>
        <w:t>Samlingsplasser</w:t>
      </w:r>
      <w:r w:rsidRPr="00C412DE">
        <w:rPr>
          <w:szCs w:val="24"/>
        </w:rPr>
        <w:br/>
      </w:r>
    </w:p>
    <w:p w14:paraId="0E2E457B" w14:textId="77777777" w:rsidR="006F77B4" w:rsidRPr="003C0C6C" w:rsidRDefault="006F77B4" w:rsidP="006F77B4">
      <w:pPr>
        <w:pStyle w:val="Overskrift2"/>
      </w:pPr>
      <w:bookmarkStart w:id="20" w:name="_Toc214546665"/>
      <w:r w:rsidRPr="003C0C6C">
        <w:t>M</w:t>
      </w:r>
      <w:r>
        <w:t>ODELLERINGSPRINSIPPER</w:t>
      </w:r>
      <w:bookmarkEnd w:id="20"/>
    </w:p>
    <w:p w14:paraId="202C3CC1" w14:textId="77777777" w:rsidR="006F77B4" w:rsidRPr="003C0C6C" w:rsidRDefault="006F77B4" w:rsidP="006F77B4">
      <w:pPr>
        <w:pStyle w:val="BrdtekstIFK"/>
      </w:pPr>
      <w:r w:rsidRPr="003C0C6C">
        <w:t>Fagmodellene skal være ryddig og oversiktlig bygget opp, og kun inneholde ønsket informasjon, som beskrevet i dette dokumentet. Innlandet fylkeskommune aksepterer ikke modeller som er uoversiktlig, med unødvendige elementer og informasjon, da dette skaper merarbeid for å kunne benytte fagmodellene inn i gjeldende systemer.</w:t>
      </w:r>
    </w:p>
    <w:p w14:paraId="5C236D03" w14:textId="77777777" w:rsidR="006F77B4" w:rsidRPr="003C0C6C" w:rsidRDefault="006F77B4" w:rsidP="006F77B4">
      <w:pPr>
        <w:pStyle w:val="Overskrift3"/>
      </w:pPr>
      <w:bookmarkStart w:id="21" w:name="_Toc214546666"/>
      <w:r>
        <w:t>DETALJERINGSGRAD</w:t>
      </w:r>
      <w:bookmarkEnd w:id="21"/>
    </w:p>
    <w:p w14:paraId="5619EF12" w14:textId="77777777" w:rsidR="006F77B4" w:rsidRPr="00897D54" w:rsidRDefault="006F77B4" w:rsidP="006F77B4">
      <w:pPr>
        <w:pStyle w:val="BrdtekstIFK"/>
        <w:rPr>
          <w:rStyle w:val="normaltextrun"/>
        </w:rPr>
      </w:pPr>
      <w:r w:rsidRPr="00897D54">
        <w:t xml:space="preserve">Detaljnivået til BIM-modellene skal tilsvare </w:t>
      </w:r>
      <w:proofErr w:type="spellStart"/>
      <w:r w:rsidRPr="00897D54">
        <w:t>slimBIM</w:t>
      </w:r>
      <w:proofErr w:type="spellEnd"/>
      <w:r w:rsidRPr="00897D54">
        <w:t xml:space="preserve"> </w:t>
      </w:r>
      <w:r w:rsidRPr="00897D54">
        <w:rPr>
          <w:rStyle w:val="normaltextrun"/>
        </w:rPr>
        <w:t xml:space="preserve">(beskrivelse av BIM og </w:t>
      </w:r>
      <w:proofErr w:type="spellStart"/>
      <w:r w:rsidRPr="00897D54">
        <w:rPr>
          <w:rStyle w:val="normaltextrun"/>
        </w:rPr>
        <w:t>slimBIM</w:t>
      </w:r>
      <w:proofErr w:type="spellEnd"/>
      <w:r w:rsidRPr="00897D54">
        <w:rPr>
          <w:rStyle w:val="normaltextrun"/>
        </w:rPr>
        <w:t xml:space="preserve">: </w:t>
      </w:r>
      <w:hyperlink r:id="rId14" w:anchor="slimbim">
        <w:r w:rsidRPr="00897D54">
          <w:rPr>
            <w:rStyle w:val="normaltextrun"/>
          </w:rPr>
          <w:t>https://www.nordicbim.com/no/alt-om-bim-bygningsinformasjonsmodellering-fra-vugge-til-grav#slimbim</w:t>
        </w:r>
      </w:hyperlink>
      <w:r w:rsidRPr="00897D54">
        <w:rPr>
          <w:rStyle w:val="normaltextrun"/>
        </w:rPr>
        <w:t>), hvor hovedfokuset er på geometri.</w:t>
      </w:r>
    </w:p>
    <w:p w14:paraId="3BF55D5B" w14:textId="77777777" w:rsidR="006F77B4" w:rsidRPr="00FE1FF8" w:rsidRDefault="006F77B4" w:rsidP="006F77B4">
      <w:pPr>
        <w:pStyle w:val="BrdtekstIFK"/>
        <w:rPr>
          <w:rStyle w:val="normaltextrun"/>
          <w:b/>
          <w:bCs/>
        </w:rPr>
      </w:pPr>
      <w:r w:rsidRPr="00FE1FF8">
        <w:rPr>
          <w:rStyle w:val="normaltextrun"/>
          <w:b/>
          <w:bCs/>
        </w:rPr>
        <w:t xml:space="preserve">BIM-modellene skal inneholde: </w:t>
      </w:r>
    </w:p>
    <w:p w14:paraId="4F0B4167" w14:textId="77777777" w:rsidR="006F77B4" w:rsidRPr="00897D54" w:rsidRDefault="006F77B4" w:rsidP="006F77B4">
      <w:pPr>
        <w:pStyle w:val="BrdtekstIFK"/>
        <w:numPr>
          <w:ilvl w:val="0"/>
          <w:numId w:val="9"/>
        </w:numPr>
        <w:rPr>
          <w:rStyle w:val="normaltextrun"/>
        </w:rPr>
      </w:pPr>
      <w:r w:rsidRPr="00897D54">
        <w:rPr>
          <w:rStyle w:val="normaltextrun"/>
        </w:rPr>
        <w:t>Vegger, tak, og dekker i riktig tykkelse og utbredelse</w:t>
      </w:r>
    </w:p>
    <w:p w14:paraId="7DD8E1FC" w14:textId="77777777" w:rsidR="006F77B4" w:rsidRPr="00897D54" w:rsidRDefault="006F77B4" w:rsidP="006F77B4">
      <w:pPr>
        <w:pStyle w:val="BrdtekstIFK"/>
        <w:numPr>
          <w:ilvl w:val="0"/>
          <w:numId w:val="9"/>
        </w:numPr>
        <w:rPr>
          <w:rStyle w:val="normaltextrun"/>
        </w:rPr>
      </w:pPr>
      <w:r w:rsidRPr="00897D54">
        <w:rPr>
          <w:rStyle w:val="normaltextrun"/>
        </w:rPr>
        <w:t xml:space="preserve">Søyler, vinduer og dører med riktig størrelse, </w:t>
      </w:r>
    </w:p>
    <w:p w14:paraId="04626B06" w14:textId="77777777" w:rsidR="006F77B4" w:rsidRPr="00897D54" w:rsidRDefault="006F77B4" w:rsidP="006F77B4">
      <w:pPr>
        <w:pStyle w:val="BrdtekstIFK"/>
        <w:numPr>
          <w:ilvl w:val="0"/>
          <w:numId w:val="9"/>
        </w:numPr>
        <w:rPr>
          <w:rStyle w:val="normaltextrun"/>
        </w:rPr>
      </w:pPr>
      <w:r w:rsidRPr="00897D54">
        <w:rPr>
          <w:rStyle w:val="normaltextrun"/>
        </w:rPr>
        <w:t>Sanitærinstallasjoner i riktig størrelse og plassering</w:t>
      </w:r>
    </w:p>
    <w:p w14:paraId="4EB07D00" w14:textId="77777777" w:rsidR="006F77B4" w:rsidRPr="00897D54" w:rsidRDefault="006F77B4" w:rsidP="006F77B4">
      <w:pPr>
        <w:pStyle w:val="BrdtekstIFK"/>
        <w:numPr>
          <w:ilvl w:val="0"/>
          <w:numId w:val="9"/>
        </w:numPr>
        <w:rPr>
          <w:rStyle w:val="normaltextrun"/>
        </w:rPr>
      </w:pPr>
      <w:r w:rsidRPr="00897D54">
        <w:rPr>
          <w:rStyle w:val="normaltextrun"/>
        </w:rPr>
        <w:t>Tekniske installasjoner i riktig størrelse, utbredelse og plassering</w:t>
      </w:r>
    </w:p>
    <w:p w14:paraId="63B84F33" w14:textId="77777777" w:rsidR="006F77B4" w:rsidRPr="00897D54" w:rsidRDefault="006F77B4" w:rsidP="006F77B4">
      <w:pPr>
        <w:pStyle w:val="BrdtekstIFK"/>
        <w:numPr>
          <w:ilvl w:val="0"/>
          <w:numId w:val="9"/>
        </w:numPr>
        <w:rPr>
          <w:rStyle w:val="normaltextrun"/>
        </w:rPr>
      </w:pPr>
      <w:r w:rsidRPr="00897D54">
        <w:rPr>
          <w:rStyle w:val="normaltextrun"/>
        </w:rPr>
        <w:t xml:space="preserve">Fast inventar, som kjøkken, i riktig størrelse og plassering </w:t>
      </w:r>
    </w:p>
    <w:p w14:paraId="30C34E71" w14:textId="77777777" w:rsidR="006F77B4" w:rsidRPr="00C412DE" w:rsidRDefault="006F77B4" w:rsidP="006F77B4">
      <w:pPr>
        <w:pStyle w:val="BrdtekstIFK"/>
        <w:numPr>
          <w:ilvl w:val="0"/>
          <w:numId w:val="9"/>
        </w:numPr>
        <w:rPr>
          <w:rStyle w:val="normaltextrun"/>
        </w:rPr>
      </w:pPr>
      <w:r w:rsidRPr="00C412DE">
        <w:rPr>
          <w:rStyle w:val="normaltextrun"/>
        </w:rPr>
        <w:t xml:space="preserve">Brannutstyr, </w:t>
      </w:r>
      <w:r>
        <w:rPr>
          <w:rStyle w:val="normaltextrun"/>
        </w:rPr>
        <w:t xml:space="preserve">plassert ut </w:t>
      </w:r>
      <w:r w:rsidRPr="00C412DE">
        <w:rPr>
          <w:rStyle w:val="normaltextrun"/>
        </w:rPr>
        <w:t>som symbol eller objekt, med riktig plassering</w:t>
      </w:r>
    </w:p>
    <w:p w14:paraId="4FA502A4" w14:textId="77777777" w:rsidR="006F77B4" w:rsidRPr="00897D54" w:rsidRDefault="006F77B4" w:rsidP="006F77B4">
      <w:pPr>
        <w:pStyle w:val="BrdtekstIFK"/>
      </w:pPr>
      <w:r w:rsidRPr="00897D54">
        <w:rPr>
          <w:rStyle w:val="normaltextrun"/>
        </w:rPr>
        <w:t>Alle objekter i modellen skal være generiske objekter uten leverandørtilhørighet, og unødvendige detaljer og parameter.</w:t>
      </w:r>
    </w:p>
    <w:p w14:paraId="08633342" w14:textId="77777777" w:rsidR="006F77B4" w:rsidRDefault="006F77B4" w:rsidP="006F77B4">
      <w:pPr>
        <w:pStyle w:val="Overskrift3"/>
      </w:pPr>
      <w:bookmarkStart w:id="22" w:name="_Toc214546667"/>
      <w:r>
        <w:t>ABSOLUTTE KRAV TIL MODELL</w:t>
      </w:r>
      <w:bookmarkEnd w:id="22"/>
    </w:p>
    <w:p w14:paraId="60B2311C" w14:textId="77777777" w:rsidR="006F77B4" w:rsidRPr="005E4E84" w:rsidRDefault="006F77B4" w:rsidP="006F77B4">
      <w:pPr>
        <w:pStyle w:val="BrdtekstIFK"/>
        <w:numPr>
          <w:ilvl w:val="0"/>
          <w:numId w:val="8"/>
        </w:numPr>
      </w:pPr>
      <w:r w:rsidRPr="005E4E84">
        <w:t>Utilsiktede desimaler skal ikke forekomme</w:t>
      </w:r>
    </w:p>
    <w:p w14:paraId="2F12D99D" w14:textId="77777777" w:rsidR="006F77B4" w:rsidRDefault="006F77B4" w:rsidP="006F77B4">
      <w:pPr>
        <w:pStyle w:val="BrdtekstIFK"/>
        <w:numPr>
          <w:ilvl w:val="0"/>
          <w:numId w:val="8"/>
        </w:numPr>
      </w:pPr>
      <w:r w:rsidRPr="004407AF">
        <w:t>Alle objekter skal ha riktig etasjetilhørighet, dvs. etasjen hvor elementet står. Elementer skal modelleres slik det er</w:t>
      </w:r>
      <w:r>
        <w:t xml:space="preserve"> </w:t>
      </w:r>
      <w:r w:rsidRPr="004407AF">
        <w:t>bygget.</w:t>
      </w:r>
      <w:r>
        <w:t xml:space="preserve"> </w:t>
      </w:r>
    </w:p>
    <w:p w14:paraId="013318BB" w14:textId="77777777" w:rsidR="006F77B4" w:rsidRPr="004407AF" w:rsidRDefault="006F77B4" w:rsidP="006F77B4">
      <w:pPr>
        <w:pStyle w:val="BrdtekstIFK"/>
        <w:numPr>
          <w:ilvl w:val="0"/>
          <w:numId w:val="8"/>
        </w:numPr>
      </w:pPr>
      <w:r>
        <w:lastRenderedPageBreak/>
        <w:t>Elementer som kan modelleres over flere etasjer, skal i hovedsak deles opp per etasje, og ha tilhørighet til etasjen i bunn av elementet. Dette gjelder blant annet trapper, v</w:t>
      </w:r>
      <w:r w:rsidRPr="004407AF">
        <w:t>egger</w:t>
      </w:r>
      <w:r>
        <w:t xml:space="preserve"> og s</w:t>
      </w:r>
      <w:r w:rsidRPr="004407AF">
        <w:t>øyler</w:t>
      </w:r>
      <w:r>
        <w:t>.</w:t>
      </w:r>
      <w:r w:rsidRPr="004407AF">
        <w:t xml:space="preserve"> </w:t>
      </w:r>
      <w:r>
        <w:t>For søyler er</w:t>
      </w:r>
      <w:r w:rsidRPr="004407AF">
        <w:t xml:space="preserve"> unntaket er der søylene er bygget med en høyde på over en etasje. Da modelleres søylen i sin fulle høyde. Etasjetilhørighet skal være til etasjen i bunn av søylen.</w:t>
      </w:r>
    </w:p>
    <w:p w14:paraId="2048765B" w14:textId="77777777" w:rsidR="006F77B4" w:rsidRPr="005E4E84" w:rsidRDefault="006F77B4" w:rsidP="006F77B4">
      <w:pPr>
        <w:pStyle w:val="BrdtekstIFK"/>
        <w:numPr>
          <w:ilvl w:val="0"/>
          <w:numId w:val="8"/>
        </w:numPr>
      </w:pPr>
      <w:r w:rsidRPr="005E4E84">
        <w:t>Bygningsobjekter skal ha riktig objekt kategori (Søyle=søyle, bjelke=bjelke osv.)</w:t>
      </w:r>
      <w:r>
        <w:t>. Det skal f.eks. ikke brukes vegg elementer for å lage søyler, eller gulv elementer til å lage benkeplate.</w:t>
      </w:r>
    </w:p>
    <w:p w14:paraId="16F15249" w14:textId="77777777" w:rsidR="006F77B4" w:rsidRDefault="006F77B4" w:rsidP="006F77B4">
      <w:pPr>
        <w:pStyle w:val="BrdtekstIFK"/>
        <w:numPr>
          <w:ilvl w:val="0"/>
          <w:numId w:val="8"/>
        </w:numPr>
      </w:pPr>
      <w:r w:rsidRPr="005E4E84">
        <w:t>Objekter med egenskaper som utendørs/innendørs, bærende/ikke-bærende, skal defineres med riktig kategori.</w:t>
      </w:r>
    </w:p>
    <w:p w14:paraId="42EE759A" w14:textId="77777777" w:rsidR="006F77B4" w:rsidRDefault="006F77B4" w:rsidP="006F77B4">
      <w:pPr>
        <w:pStyle w:val="BrdtekstIFK"/>
        <w:numPr>
          <w:ilvl w:val="0"/>
          <w:numId w:val="8"/>
        </w:numPr>
      </w:pPr>
      <w:r>
        <w:t xml:space="preserve">Objekter skal aldri ligge dobbelt i samme fagmodell. Der det i to </w:t>
      </w:r>
      <w:r w:rsidRPr="00D22B2C">
        <w:rPr>
          <w:u w:val="single"/>
        </w:rPr>
        <w:t>forskjellige</w:t>
      </w:r>
      <w:r>
        <w:t xml:space="preserve"> fagmodeller er ønskelig å plassere samme objekt, på grunn av funksjonaliteten til modellen, er dette akseptert. Eksempel på dette er bærende vegger med dører eller vinduer.</w:t>
      </w:r>
    </w:p>
    <w:p w14:paraId="5122642E" w14:textId="77777777" w:rsidR="006F77B4" w:rsidRDefault="006F77B4" w:rsidP="006F77B4">
      <w:pPr>
        <w:pStyle w:val="BrdtekstIFK"/>
        <w:numPr>
          <w:ilvl w:val="0"/>
          <w:numId w:val="8"/>
        </w:numPr>
      </w:pPr>
      <w:r>
        <w:t>Alle objekter som legges inn i modellen skal være uten leverandørtilhørighet, og skal renses for unødvendig parameter.</w:t>
      </w:r>
    </w:p>
    <w:p w14:paraId="2F6A28F4" w14:textId="77777777" w:rsidR="006F77B4" w:rsidRPr="005E4E84" w:rsidRDefault="006F77B4" w:rsidP="006F77B4">
      <w:pPr>
        <w:pStyle w:val="BrdtekstIFK"/>
        <w:numPr>
          <w:ilvl w:val="0"/>
          <w:numId w:val="8"/>
        </w:numPr>
      </w:pPr>
      <w:r>
        <w:t xml:space="preserve">Modellen skal være ryddig, med enhetlig navngivning av objekter, og kun inneholde de objekter som er nødvendig for en </w:t>
      </w:r>
      <w:proofErr w:type="spellStart"/>
      <w:r>
        <w:t>slimBIM</w:t>
      </w:r>
      <w:proofErr w:type="spellEnd"/>
      <w:r>
        <w:t xml:space="preserve"> modell.</w:t>
      </w:r>
    </w:p>
    <w:p w14:paraId="16B1F63B" w14:textId="77777777" w:rsidR="006F77B4" w:rsidRDefault="006F77B4" w:rsidP="006F77B4">
      <w:pPr>
        <w:pStyle w:val="Overskrift3"/>
      </w:pPr>
      <w:bookmarkStart w:id="23" w:name="_Toc214546668"/>
      <w:r>
        <w:t>NAVNGIVNING AV OBJEKTER</w:t>
      </w:r>
      <w:bookmarkEnd w:id="23"/>
    </w:p>
    <w:p w14:paraId="443FE3E4" w14:textId="77777777" w:rsidR="006F77B4" w:rsidRDefault="006F77B4" w:rsidP="006F77B4">
      <w:pPr>
        <w:pStyle w:val="BrdtekstIFK"/>
      </w:pPr>
      <w:r w:rsidRPr="00AC1546">
        <w:t>Objekter skal, så langt det lar seg gjøre, navngis etter NS 3451, Bygningsdels tabellen. Alle objekter av samme type, og med like egenskaper skal navngis identisk.</w:t>
      </w:r>
    </w:p>
    <w:p w14:paraId="62166CFB" w14:textId="77777777" w:rsidR="006F77B4" w:rsidRDefault="006F77B4" w:rsidP="006F77B4">
      <w:pPr>
        <w:pStyle w:val="Overskrift3"/>
      </w:pPr>
      <w:bookmarkStart w:id="24" w:name="_Toc214546669"/>
      <w:r>
        <w:t>TVERRFAGLIG MERKESYSTEM</w:t>
      </w:r>
      <w:r w:rsidRPr="00AE7F8B">
        <w:t xml:space="preserve"> – TFM</w:t>
      </w:r>
      <w:bookmarkEnd w:id="24"/>
    </w:p>
    <w:p w14:paraId="115FBA25" w14:textId="77777777" w:rsidR="006F77B4" w:rsidRPr="00423E14" w:rsidRDefault="006F77B4" w:rsidP="006F77B4">
      <w:pPr>
        <w:pStyle w:val="BrdtekstIFK"/>
        <w:rPr>
          <w:lang w:val="nn-NO"/>
        </w:rPr>
      </w:pPr>
      <w:r w:rsidRPr="00423E14">
        <w:rPr>
          <w:lang w:val="nn-NO"/>
        </w:rPr>
        <w:t xml:space="preserve">Som minimum skal tekniske fag TFM-merke </w:t>
      </w:r>
      <w:proofErr w:type="spellStart"/>
      <w:r w:rsidRPr="00423E14">
        <w:rPr>
          <w:lang w:val="nn-NO"/>
        </w:rPr>
        <w:t>objekter</w:t>
      </w:r>
      <w:proofErr w:type="spellEnd"/>
      <w:r w:rsidRPr="00423E14">
        <w:rPr>
          <w:lang w:val="nn-NO"/>
        </w:rPr>
        <w:t xml:space="preserve"> med Statsbygg PA0802s BIM-MANUAL 15 </w:t>
      </w:r>
    </w:p>
    <w:p w14:paraId="2074D291" w14:textId="77777777" w:rsidR="006F77B4" w:rsidRDefault="006F77B4" w:rsidP="006F77B4">
      <w:pPr>
        <w:pStyle w:val="Overskrift3"/>
      </w:pPr>
      <w:bookmarkStart w:id="25" w:name="_Toc214546670"/>
      <w:r>
        <w:t>ROMOBJEKT/SPACES</w:t>
      </w:r>
      <w:bookmarkEnd w:id="25"/>
    </w:p>
    <w:p w14:paraId="3CBED633" w14:textId="77777777" w:rsidR="006F77B4" w:rsidRPr="00043379" w:rsidRDefault="006F77B4" w:rsidP="006F77B4">
      <w:pPr>
        <w:pStyle w:val="BrdtekstIFK"/>
      </w:pPr>
      <w:r w:rsidRPr="00043379">
        <w:t>Alle rom, trappesjakter, heissjakter</w:t>
      </w:r>
      <w:r>
        <w:t>,</w:t>
      </w:r>
      <w:r w:rsidRPr="00043379">
        <w:t xml:space="preserve"> føringssjakter</w:t>
      </w:r>
      <w:r>
        <w:t xml:space="preserve"> og «åpent ned» areal, iht.</w:t>
      </w:r>
      <w:r w:rsidRPr="00806762">
        <w:t xml:space="preserve"> NS 3940</w:t>
      </w:r>
      <w:r>
        <w:t>,</w:t>
      </w:r>
      <w:r w:rsidRPr="00806762">
        <w:t xml:space="preserve"> </w:t>
      </w:r>
      <w:r w:rsidRPr="00043379">
        <w:t xml:space="preserve">skal ha et romobjekt med et unikt romnummer etter pkt. </w:t>
      </w:r>
      <w:hyperlink w:anchor="_ROMNUMMERERING" w:history="1">
        <w:r>
          <w:rPr>
            <w:rStyle w:val="Hyperkobling"/>
          </w:rPr>
          <w:t>3.5</w:t>
        </w:r>
      </w:hyperlink>
      <w:r w:rsidRPr="00043379">
        <w:t xml:space="preserve">. Romobjektet skal gå fra OK gulv til UK </w:t>
      </w:r>
      <w:r>
        <w:t>himling</w:t>
      </w:r>
      <w:r w:rsidRPr="00043379">
        <w:t>.</w:t>
      </w:r>
    </w:p>
    <w:p w14:paraId="002C2DFC" w14:textId="77777777" w:rsidR="006F77B4" w:rsidRDefault="006F77B4" w:rsidP="006F77B4">
      <w:pPr>
        <w:pStyle w:val="Overskrift3"/>
      </w:pPr>
      <w:bookmarkStart w:id="26" w:name="_Toc214546671"/>
      <w:r>
        <w:t>MATERIALER</w:t>
      </w:r>
      <w:bookmarkEnd w:id="26"/>
      <w:r w:rsidRPr="00AE7F8B">
        <w:t xml:space="preserve"> </w:t>
      </w:r>
    </w:p>
    <w:p w14:paraId="39ECCCA7" w14:textId="77777777" w:rsidR="006F77B4" w:rsidRDefault="006F77B4" w:rsidP="006F77B4">
      <w:pPr>
        <w:pStyle w:val="BrdtekstIFK"/>
      </w:pPr>
      <w:r w:rsidRPr="009B3063">
        <w:t xml:space="preserve">Alle elementer i modellen skal være definert med riktige materialtyper. Der objektene inneholder flere sjikt skal hvert sjikt være definert med riktig tykkelse og materialtype. </w:t>
      </w:r>
    </w:p>
    <w:p w14:paraId="4C73EDAC" w14:textId="77777777" w:rsidR="006F77B4" w:rsidRDefault="006F77B4" w:rsidP="006F77B4">
      <w:pPr>
        <w:pStyle w:val="Overskrift3"/>
      </w:pPr>
      <w:bookmarkStart w:id="27" w:name="_Toc214546672"/>
      <w:r>
        <w:lastRenderedPageBreak/>
        <w:t>GRENSESNITT</w:t>
      </w:r>
      <w:bookmarkEnd w:id="27"/>
    </w:p>
    <w:p w14:paraId="1671C0E5" w14:textId="77777777" w:rsidR="006F77B4" w:rsidRPr="00ED622E" w:rsidRDefault="006F77B4" w:rsidP="006F77B4">
      <w:pPr>
        <w:pStyle w:val="BrdtekstIFK"/>
      </w:pPr>
      <w:r w:rsidRPr="00ED622E">
        <w:t xml:space="preserve">Følgende liste er et eksempel som angir hvilket fag som er ansvarlig for modellering av bygningsdeler. Bygningsdelens navn er angitt i </w:t>
      </w:r>
      <w:r w:rsidRPr="002F1FA2">
        <w:t>parentes. NB! Listen er ikke uttømmende.</w:t>
      </w:r>
    </w:p>
    <w:p w14:paraId="2501C9C4" w14:textId="77777777" w:rsidR="006F77B4" w:rsidRDefault="006F77B4" w:rsidP="006F77B4">
      <w:pPr>
        <w:pStyle w:val="BrdtekstIFK"/>
      </w:pPr>
      <w:r w:rsidRPr="00ED622E">
        <w:t>Bærende konstruksjoner som er vesentlig å ha inne i ARK-modellen, kan ligge i både RIB og ARK modellen.</w:t>
      </w:r>
    </w:p>
    <w:p w14:paraId="50A61D00" w14:textId="77777777" w:rsidR="006F77B4" w:rsidRPr="00ED622E" w:rsidRDefault="006F77B4" w:rsidP="006F77B4">
      <w:pPr>
        <w:pStyle w:val="BrdtekstIFK"/>
      </w:pPr>
      <w:r w:rsidRPr="002F1FA2">
        <w:t>Terreng og utomhus skal alltid ligge i en egen LARK modell.</w:t>
      </w:r>
    </w:p>
    <w:tbl>
      <w:tblPr>
        <w:tblStyle w:val="InnlandetFylkeskommune"/>
        <w:tblW w:w="9070" w:type="dxa"/>
        <w:tblLook w:val="04A0" w:firstRow="1" w:lastRow="0" w:firstColumn="1" w:lastColumn="0" w:noHBand="0" w:noVBand="1"/>
      </w:tblPr>
      <w:tblGrid>
        <w:gridCol w:w="2127"/>
        <w:gridCol w:w="1701"/>
        <w:gridCol w:w="1701"/>
        <w:gridCol w:w="2268"/>
        <w:gridCol w:w="1273"/>
      </w:tblGrid>
      <w:tr w:rsidR="006F77B4" w:rsidRPr="00185639" w14:paraId="05B66D19" w14:textId="77777777" w:rsidTr="00F53B9C">
        <w:trPr>
          <w:cnfStyle w:val="100000000000" w:firstRow="1" w:lastRow="0" w:firstColumn="0" w:lastColumn="0" w:oddVBand="0" w:evenVBand="0" w:oddHBand="0" w:evenHBand="0" w:firstRowFirstColumn="0" w:firstRowLastColumn="0" w:lastRowFirstColumn="0" w:lastRowLastColumn="0"/>
        </w:trPr>
        <w:tc>
          <w:tcPr>
            <w:tcW w:w="2127" w:type="dxa"/>
            <w:shd w:val="clear" w:color="auto" w:fill="DBE5F1" w:themeFill="accent1" w:themeFillTint="33"/>
          </w:tcPr>
          <w:p w14:paraId="0FB356B4" w14:textId="77777777" w:rsidR="006F77B4" w:rsidRPr="00185639" w:rsidRDefault="006F77B4" w:rsidP="00F53B9C">
            <w:pPr>
              <w:pStyle w:val="BrdtekstIFK"/>
              <w:rPr>
                <w:color w:val="1F497D" w:themeColor="text2"/>
                <w:sz w:val="22"/>
                <w:szCs w:val="20"/>
              </w:rPr>
            </w:pPr>
            <w:r w:rsidRPr="00185639">
              <w:rPr>
                <w:color w:val="1F497D" w:themeColor="text2"/>
                <w:sz w:val="22"/>
                <w:szCs w:val="20"/>
              </w:rPr>
              <w:t xml:space="preserve">ARK </w:t>
            </w:r>
          </w:p>
        </w:tc>
        <w:tc>
          <w:tcPr>
            <w:tcW w:w="1701" w:type="dxa"/>
            <w:shd w:val="clear" w:color="auto" w:fill="DBE5F1" w:themeFill="accent1" w:themeFillTint="33"/>
          </w:tcPr>
          <w:p w14:paraId="6E11F8BA" w14:textId="77777777" w:rsidR="006F77B4" w:rsidRPr="00185639" w:rsidRDefault="006F77B4" w:rsidP="00F53B9C">
            <w:pPr>
              <w:pStyle w:val="BrdtekstIFK"/>
              <w:rPr>
                <w:color w:val="1F497D" w:themeColor="text2"/>
                <w:sz w:val="22"/>
                <w:szCs w:val="20"/>
              </w:rPr>
            </w:pPr>
            <w:r w:rsidRPr="00185639">
              <w:rPr>
                <w:color w:val="1F497D" w:themeColor="text2"/>
                <w:sz w:val="22"/>
                <w:szCs w:val="20"/>
              </w:rPr>
              <w:t>RIB</w:t>
            </w:r>
          </w:p>
        </w:tc>
        <w:tc>
          <w:tcPr>
            <w:tcW w:w="1701" w:type="dxa"/>
            <w:shd w:val="clear" w:color="auto" w:fill="DBE5F1" w:themeFill="accent1" w:themeFillTint="33"/>
          </w:tcPr>
          <w:p w14:paraId="427FE065" w14:textId="77777777" w:rsidR="006F77B4" w:rsidRPr="00185639" w:rsidRDefault="006F77B4" w:rsidP="00F53B9C">
            <w:pPr>
              <w:pStyle w:val="BrdtekstIFK"/>
              <w:rPr>
                <w:color w:val="1F497D" w:themeColor="text2"/>
                <w:sz w:val="22"/>
                <w:szCs w:val="20"/>
              </w:rPr>
            </w:pPr>
            <w:r w:rsidRPr="00185639">
              <w:rPr>
                <w:color w:val="1F497D" w:themeColor="text2"/>
                <w:sz w:val="22"/>
                <w:szCs w:val="20"/>
              </w:rPr>
              <w:t>RIV</w:t>
            </w:r>
          </w:p>
        </w:tc>
        <w:tc>
          <w:tcPr>
            <w:tcW w:w="2268" w:type="dxa"/>
            <w:shd w:val="clear" w:color="auto" w:fill="DBE5F1" w:themeFill="accent1" w:themeFillTint="33"/>
          </w:tcPr>
          <w:p w14:paraId="3ED06107" w14:textId="77777777" w:rsidR="006F77B4" w:rsidRPr="00185639" w:rsidRDefault="006F77B4" w:rsidP="00F53B9C">
            <w:pPr>
              <w:pStyle w:val="BrdtekstIFK"/>
              <w:rPr>
                <w:color w:val="1F497D" w:themeColor="text2"/>
                <w:sz w:val="22"/>
                <w:szCs w:val="20"/>
              </w:rPr>
            </w:pPr>
            <w:r w:rsidRPr="00185639">
              <w:rPr>
                <w:color w:val="1F497D" w:themeColor="text2"/>
                <w:sz w:val="22"/>
                <w:szCs w:val="20"/>
              </w:rPr>
              <w:t>RIE</w:t>
            </w:r>
          </w:p>
        </w:tc>
        <w:tc>
          <w:tcPr>
            <w:tcW w:w="1273" w:type="dxa"/>
            <w:shd w:val="clear" w:color="auto" w:fill="DBE5F1" w:themeFill="accent1" w:themeFillTint="33"/>
          </w:tcPr>
          <w:p w14:paraId="5B271751" w14:textId="77777777" w:rsidR="006F77B4" w:rsidRPr="00185639" w:rsidRDefault="006F77B4" w:rsidP="00F53B9C">
            <w:pPr>
              <w:pStyle w:val="BrdtekstIFK"/>
              <w:rPr>
                <w:color w:val="1F497D" w:themeColor="text2"/>
                <w:sz w:val="22"/>
                <w:szCs w:val="20"/>
              </w:rPr>
            </w:pPr>
            <w:r w:rsidRPr="00185639">
              <w:rPr>
                <w:color w:val="1F497D" w:themeColor="text2"/>
                <w:sz w:val="22"/>
                <w:szCs w:val="20"/>
              </w:rPr>
              <w:t>LARK</w:t>
            </w:r>
          </w:p>
        </w:tc>
      </w:tr>
      <w:tr w:rsidR="006F77B4" w:rsidRPr="00ED622E" w14:paraId="163871B3" w14:textId="77777777" w:rsidTr="00F53B9C">
        <w:tc>
          <w:tcPr>
            <w:tcW w:w="2127" w:type="dxa"/>
          </w:tcPr>
          <w:p w14:paraId="4284166C" w14:textId="77777777" w:rsidR="006F77B4" w:rsidRPr="003C0C6C" w:rsidRDefault="006F77B4" w:rsidP="00F53B9C">
            <w:pPr>
              <w:pStyle w:val="BrdtekstIFK"/>
              <w:rPr>
                <w:sz w:val="20"/>
                <w:szCs w:val="18"/>
              </w:rPr>
            </w:pPr>
            <w:r w:rsidRPr="003C0C6C">
              <w:rPr>
                <w:sz w:val="20"/>
                <w:szCs w:val="18"/>
              </w:rPr>
              <w:t>Inner- og yttervegger (YV og IV)</w:t>
            </w:r>
          </w:p>
        </w:tc>
        <w:tc>
          <w:tcPr>
            <w:tcW w:w="1701" w:type="dxa"/>
          </w:tcPr>
          <w:p w14:paraId="605D0BDE" w14:textId="77777777" w:rsidR="006F77B4" w:rsidRPr="003C0C6C" w:rsidRDefault="006F77B4" w:rsidP="00F53B9C">
            <w:pPr>
              <w:pStyle w:val="BrdtekstIFK"/>
              <w:rPr>
                <w:sz w:val="20"/>
                <w:szCs w:val="18"/>
              </w:rPr>
            </w:pPr>
            <w:r w:rsidRPr="003C0C6C">
              <w:rPr>
                <w:sz w:val="20"/>
                <w:szCs w:val="18"/>
              </w:rPr>
              <w:t>Bærende vegger (YV og IV)</w:t>
            </w:r>
          </w:p>
        </w:tc>
        <w:tc>
          <w:tcPr>
            <w:tcW w:w="1701" w:type="dxa"/>
          </w:tcPr>
          <w:p w14:paraId="6C9D2D4C" w14:textId="77777777" w:rsidR="006F77B4" w:rsidRPr="003C0C6C" w:rsidRDefault="006F77B4" w:rsidP="00F53B9C">
            <w:pPr>
              <w:pStyle w:val="BrdtekstIFK"/>
              <w:rPr>
                <w:sz w:val="20"/>
                <w:szCs w:val="18"/>
              </w:rPr>
            </w:pPr>
            <w:r w:rsidRPr="003C0C6C">
              <w:rPr>
                <w:sz w:val="20"/>
                <w:szCs w:val="18"/>
              </w:rPr>
              <w:t>Kanaler (K)</w:t>
            </w:r>
          </w:p>
        </w:tc>
        <w:tc>
          <w:tcPr>
            <w:tcW w:w="2268" w:type="dxa"/>
          </w:tcPr>
          <w:p w14:paraId="64DF9ACB" w14:textId="77777777" w:rsidR="006F77B4" w:rsidRPr="003C0C6C" w:rsidRDefault="006F77B4" w:rsidP="00F53B9C">
            <w:pPr>
              <w:pStyle w:val="BrdtekstIFK"/>
              <w:rPr>
                <w:sz w:val="20"/>
                <w:szCs w:val="18"/>
              </w:rPr>
            </w:pPr>
            <w:r w:rsidRPr="003C0C6C">
              <w:rPr>
                <w:sz w:val="20"/>
                <w:szCs w:val="18"/>
              </w:rPr>
              <w:t>Kabelstiger (KS)</w:t>
            </w:r>
          </w:p>
        </w:tc>
        <w:tc>
          <w:tcPr>
            <w:tcW w:w="1273" w:type="dxa"/>
          </w:tcPr>
          <w:p w14:paraId="71424405" w14:textId="77777777" w:rsidR="006F77B4" w:rsidRPr="003C0C6C" w:rsidRDefault="006F77B4" w:rsidP="00F53B9C">
            <w:pPr>
              <w:pStyle w:val="BrdtekstIFK"/>
              <w:rPr>
                <w:sz w:val="20"/>
                <w:szCs w:val="18"/>
              </w:rPr>
            </w:pPr>
            <w:r w:rsidRPr="003C0C6C">
              <w:rPr>
                <w:sz w:val="20"/>
                <w:szCs w:val="18"/>
              </w:rPr>
              <w:t>Terreng (T)</w:t>
            </w:r>
          </w:p>
        </w:tc>
      </w:tr>
      <w:tr w:rsidR="006F77B4" w:rsidRPr="00ED622E" w14:paraId="10B027F3" w14:textId="77777777" w:rsidTr="00F53B9C">
        <w:tc>
          <w:tcPr>
            <w:tcW w:w="2127" w:type="dxa"/>
          </w:tcPr>
          <w:p w14:paraId="0E6E9980" w14:textId="77777777" w:rsidR="006F77B4" w:rsidRPr="003C0C6C" w:rsidRDefault="006F77B4" w:rsidP="00F53B9C">
            <w:pPr>
              <w:pStyle w:val="BrdtekstIFK"/>
              <w:rPr>
                <w:sz w:val="20"/>
                <w:szCs w:val="18"/>
              </w:rPr>
            </w:pPr>
            <w:r w:rsidRPr="003C0C6C">
              <w:rPr>
                <w:sz w:val="20"/>
                <w:szCs w:val="18"/>
              </w:rPr>
              <w:t>Yttertak (YT)</w:t>
            </w:r>
          </w:p>
        </w:tc>
        <w:tc>
          <w:tcPr>
            <w:tcW w:w="1701" w:type="dxa"/>
          </w:tcPr>
          <w:p w14:paraId="44038330" w14:textId="77777777" w:rsidR="006F77B4" w:rsidRPr="003C0C6C" w:rsidRDefault="006F77B4" w:rsidP="00F53B9C">
            <w:pPr>
              <w:pStyle w:val="BrdtekstIFK"/>
              <w:rPr>
                <w:sz w:val="20"/>
                <w:szCs w:val="18"/>
              </w:rPr>
            </w:pPr>
            <w:r w:rsidRPr="003C0C6C">
              <w:rPr>
                <w:sz w:val="20"/>
                <w:szCs w:val="18"/>
              </w:rPr>
              <w:t>Peler (P)</w:t>
            </w:r>
          </w:p>
        </w:tc>
        <w:tc>
          <w:tcPr>
            <w:tcW w:w="1701" w:type="dxa"/>
          </w:tcPr>
          <w:p w14:paraId="55CCB169" w14:textId="77777777" w:rsidR="006F77B4" w:rsidRPr="003C0C6C" w:rsidRDefault="006F77B4" w:rsidP="00F53B9C">
            <w:pPr>
              <w:pStyle w:val="BrdtekstIFK"/>
              <w:rPr>
                <w:sz w:val="20"/>
                <w:szCs w:val="18"/>
              </w:rPr>
            </w:pPr>
            <w:r w:rsidRPr="003C0C6C">
              <w:rPr>
                <w:sz w:val="20"/>
                <w:szCs w:val="18"/>
              </w:rPr>
              <w:t>Rør (R)</w:t>
            </w:r>
          </w:p>
        </w:tc>
        <w:tc>
          <w:tcPr>
            <w:tcW w:w="2268" w:type="dxa"/>
          </w:tcPr>
          <w:p w14:paraId="28BEF558" w14:textId="77777777" w:rsidR="006F77B4" w:rsidRPr="003C0C6C" w:rsidRDefault="006F77B4" w:rsidP="00F53B9C">
            <w:pPr>
              <w:pStyle w:val="BrdtekstIFK"/>
              <w:rPr>
                <w:sz w:val="20"/>
                <w:szCs w:val="18"/>
              </w:rPr>
            </w:pPr>
            <w:r w:rsidRPr="003C0C6C">
              <w:rPr>
                <w:sz w:val="20"/>
                <w:szCs w:val="18"/>
              </w:rPr>
              <w:t>Kabelkanaler (KK)</w:t>
            </w:r>
          </w:p>
        </w:tc>
        <w:tc>
          <w:tcPr>
            <w:tcW w:w="1273" w:type="dxa"/>
          </w:tcPr>
          <w:p w14:paraId="40D6EF89" w14:textId="77777777" w:rsidR="006F77B4" w:rsidRPr="003C0C6C" w:rsidRDefault="006F77B4" w:rsidP="00F53B9C">
            <w:pPr>
              <w:pStyle w:val="BrdtekstIFK"/>
              <w:rPr>
                <w:sz w:val="20"/>
                <w:szCs w:val="18"/>
              </w:rPr>
            </w:pPr>
            <w:r w:rsidRPr="003C0C6C">
              <w:rPr>
                <w:sz w:val="20"/>
                <w:szCs w:val="18"/>
              </w:rPr>
              <w:t>Planter (PL)</w:t>
            </w:r>
          </w:p>
        </w:tc>
      </w:tr>
      <w:tr w:rsidR="006F77B4" w:rsidRPr="00ED622E" w14:paraId="5C201160" w14:textId="77777777" w:rsidTr="00F53B9C">
        <w:tc>
          <w:tcPr>
            <w:tcW w:w="2127" w:type="dxa"/>
          </w:tcPr>
          <w:p w14:paraId="50F94C33" w14:textId="77777777" w:rsidR="006F77B4" w:rsidRPr="003C0C6C" w:rsidRDefault="006F77B4" w:rsidP="00F53B9C">
            <w:pPr>
              <w:pStyle w:val="BrdtekstIFK"/>
              <w:rPr>
                <w:sz w:val="20"/>
                <w:szCs w:val="18"/>
              </w:rPr>
            </w:pPr>
            <w:r w:rsidRPr="003C0C6C">
              <w:rPr>
                <w:sz w:val="20"/>
                <w:szCs w:val="18"/>
              </w:rPr>
              <w:t>Himling (H)</w:t>
            </w:r>
          </w:p>
        </w:tc>
        <w:tc>
          <w:tcPr>
            <w:tcW w:w="1701" w:type="dxa"/>
          </w:tcPr>
          <w:p w14:paraId="06ED1FD7" w14:textId="77777777" w:rsidR="006F77B4" w:rsidRPr="003C0C6C" w:rsidRDefault="006F77B4" w:rsidP="00F53B9C">
            <w:pPr>
              <w:pStyle w:val="BrdtekstIFK"/>
              <w:rPr>
                <w:sz w:val="20"/>
                <w:szCs w:val="18"/>
              </w:rPr>
            </w:pPr>
            <w:r w:rsidRPr="003C0C6C">
              <w:rPr>
                <w:sz w:val="20"/>
                <w:szCs w:val="18"/>
              </w:rPr>
              <w:t>Dekker (DE)</w:t>
            </w:r>
          </w:p>
        </w:tc>
        <w:tc>
          <w:tcPr>
            <w:tcW w:w="1701" w:type="dxa"/>
          </w:tcPr>
          <w:p w14:paraId="51EB3061" w14:textId="77777777" w:rsidR="006F77B4" w:rsidRPr="003C0C6C" w:rsidRDefault="006F77B4" w:rsidP="00F53B9C">
            <w:pPr>
              <w:pStyle w:val="BrdtekstIFK"/>
              <w:rPr>
                <w:sz w:val="20"/>
                <w:szCs w:val="18"/>
              </w:rPr>
            </w:pPr>
            <w:r w:rsidRPr="003C0C6C">
              <w:rPr>
                <w:sz w:val="20"/>
                <w:szCs w:val="18"/>
              </w:rPr>
              <w:t>Sentraler (SE)</w:t>
            </w:r>
          </w:p>
        </w:tc>
        <w:tc>
          <w:tcPr>
            <w:tcW w:w="2268" w:type="dxa"/>
          </w:tcPr>
          <w:p w14:paraId="46ABD8B2" w14:textId="77777777" w:rsidR="006F77B4" w:rsidRPr="003C0C6C" w:rsidRDefault="006F77B4" w:rsidP="00F53B9C">
            <w:pPr>
              <w:pStyle w:val="BrdtekstIFK"/>
              <w:rPr>
                <w:sz w:val="20"/>
                <w:szCs w:val="18"/>
              </w:rPr>
            </w:pPr>
            <w:r w:rsidRPr="003C0C6C">
              <w:rPr>
                <w:sz w:val="20"/>
                <w:szCs w:val="18"/>
              </w:rPr>
              <w:t>Armaturer (A)</w:t>
            </w:r>
          </w:p>
        </w:tc>
        <w:tc>
          <w:tcPr>
            <w:tcW w:w="1273" w:type="dxa"/>
          </w:tcPr>
          <w:p w14:paraId="49A50E3D" w14:textId="77777777" w:rsidR="006F77B4" w:rsidRPr="003C0C6C" w:rsidRDefault="006F77B4" w:rsidP="00F53B9C">
            <w:pPr>
              <w:pStyle w:val="BrdtekstIFK"/>
              <w:rPr>
                <w:sz w:val="20"/>
                <w:szCs w:val="18"/>
              </w:rPr>
            </w:pPr>
            <w:r w:rsidRPr="003C0C6C">
              <w:rPr>
                <w:sz w:val="20"/>
                <w:szCs w:val="18"/>
              </w:rPr>
              <w:t>Benker (B)</w:t>
            </w:r>
          </w:p>
        </w:tc>
      </w:tr>
      <w:tr w:rsidR="006F77B4" w:rsidRPr="00ED622E" w14:paraId="4B5EB6D7" w14:textId="77777777" w:rsidTr="00F53B9C">
        <w:tc>
          <w:tcPr>
            <w:tcW w:w="2127" w:type="dxa"/>
          </w:tcPr>
          <w:p w14:paraId="55477A33" w14:textId="77777777" w:rsidR="006F77B4" w:rsidRPr="003C0C6C" w:rsidRDefault="006F77B4" w:rsidP="00F53B9C">
            <w:pPr>
              <w:pStyle w:val="BrdtekstIFK"/>
              <w:rPr>
                <w:sz w:val="20"/>
                <w:szCs w:val="18"/>
              </w:rPr>
            </w:pPr>
            <w:r w:rsidRPr="003C0C6C">
              <w:rPr>
                <w:sz w:val="20"/>
                <w:szCs w:val="18"/>
              </w:rPr>
              <w:t>Bjelkelag inkl. gulv (BL)</w:t>
            </w:r>
          </w:p>
        </w:tc>
        <w:tc>
          <w:tcPr>
            <w:tcW w:w="1701" w:type="dxa"/>
          </w:tcPr>
          <w:p w14:paraId="3227C6B4" w14:textId="77777777" w:rsidR="006F77B4" w:rsidRPr="003C0C6C" w:rsidRDefault="006F77B4" w:rsidP="00F53B9C">
            <w:pPr>
              <w:pStyle w:val="BrdtekstIFK"/>
              <w:rPr>
                <w:sz w:val="20"/>
                <w:szCs w:val="18"/>
              </w:rPr>
            </w:pPr>
            <w:r w:rsidRPr="003C0C6C">
              <w:rPr>
                <w:sz w:val="20"/>
                <w:szCs w:val="18"/>
              </w:rPr>
              <w:t>Fundamenter (F)</w:t>
            </w:r>
          </w:p>
        </w:tc>
        <w:tc>
          <w:tcPr>
            <w:tcW w:w="1701" w:type="dxa"/>
          </w:tcPr>
          <w:p w14:paraId="3AFEA881" w14:textId="77777777" w:rsidR="006F77B4" w:rsidRPr="003C0C6C" w:rsidRDefault="006F77B4" w:rsidP="00F53B9C">
            <w:pPr>
              <w:pStyle w:val="BrdtekstIFK"/>
              <w:rPr>
                <w:sz w:val="20"/>
                <w:szCs w:val="18"/>
              </w:rPr>
            </w:pPr>
            <w:r w:rsidRPr="003C0C6C">
              <w:rPr>
                <w:sz w:val="20"/>
                <w:szCs w:val="18"/>
              </w:rPr>
              <w:t>Radiatorer (R)</w:t>
            </w:r>
          </w:p>
        </w:tc>
        <w:tc>
          <w:tcPr>
            <w:tcW w:w="2268" w:type="dxa"/>
          </w:tcPr>
          <w:p w14:paraId="569330C8" w14:textId="77777777" w:rsidR="006F77B4" w:rsidRPr="003C0C6C" w:rsidRDefault="006F77B4" w:rsidP="00F53B9C">
            <w:pPr>
              <w:pStyle w:val="BrdtekstIFK"/>
              <w:rPr>
                <w:sz w:val="20"/>
                <w:szCs w:val="18"/>
              </w:rPr>
            </w:pPr>
            <w:r w:rsidRPr="003C0C6C">
              <w:rPr>
                <w:sz w:val="20"/>
                <w:szCs w:val="18"/>
              </w:rPr>
              <w:t>Lamper (L)</w:t>
            </w:r>
          </w:p>
        </w:tc>
        <w:tc>
          <w:tcPr>
            <w:tcW w:w="1273" w:type="dxa"/>
          </w:tcPr>
          <w:p w14:paraId="67C35347" w14:textId="77777777" w:rsidR="006F77B4" w:rsidRPr="003C0C6C" w:rsidRDefault="006F77B4" w:rsidP="00F53B9C">
            <w:pPr>
              <w:pStyle w:val="BrdtekstIFK"/>
              <w:rPr>
                <w:sz w:val="20"/>
                <w:szCs w:val="18"/>
              </w:rPr>
            </w:pPr>
            <w:r w:rsidRPr="003C0C6C">
              <w:rPr>
                <w:sz w:val="20"/>
                <w:szCs w:val="18"/>
              </w:rPr>
              <w:t>Utstyr (UT)</w:t>
            </w:r>
          </w:p>
        </w:tc>
      </w:tr>
      <w:tr w:rsidR="006F77B4" w:rsidRPr="00ED622E" w14:paraId="62B12199" w14:textId="77777777" w:rsidTr="00F53B9C">
        <w:tc>
          <w:tcPr>
            <w:tcW w:w="2127" w:type="dxa"/>
          </w:tcPr>
          <w:p w14:paraId="0B992D1A" w14:textId="77777777" w:rsidR="006F77B4" w:rsidRPr="003C0C6C" w:rsidRDefault="006F77B4" w:rsidP="00F53B9C">
            <w:pPr>
              <w:pStyle w:val="BrdtekstIFK"/>
              <w:rPr>
                <w:sz w:val="20"/>
                <w:szCs w:val="18"/>
              </w:rPr>
            </w:pPr>
            <w:r w:rsidRPr="003C0C6C">
              <w:rPr>
                <w:sz w:val="20"/>
                <w:szCs w:val="18"/>
              </w:rPr>
              <w:t>Rom og Arealer (R)</w:t>
            </w:r>
          </w:p>
        </w:tc>
        <w:tc>
          <w:tcPr>
            <w:tcW w:w="1701" w:type="dxa"/>
          </w:tcPr>
          <w:p w14:paraId="0E63ED81" w14:textId="77777777" w:rsidR="006F77B4" w:rsidRPr="003C0C6C" w:rsidRDefault="006F77B4" w:rsidP="00F53B9C">
            <w:pPr>
              <w:pStyle w:val="BrdtekstIFK"/>
              <w:rPr>
                <w:sz w:val="20"/>
                <w:szCs w:val="18"/>
              </w:rPr>
            </w:pPr>
            <w:r w:rsidRPr="003C0C6C">
              <w:rPr>
                <w:sz w:val="20"/>
                <w:szCs w:val="18"/>
              </w:rPr>
              <w:t>Bunnplate (DE)</w:t>
            </w:r>
          </w:p>
        </w:tc>
        <w:tc>
          <w:tcPr>
            <w:tcW w:w="1701" w:type="dxa"/>
          </w:tcPr>
          <w:p w14:paraId="2A9B240A" w14:textId="77777777" w:rsidR="006F77B4" w:rsidRPr="003C0C6C" w:rsidRDefault="006F77B4" w:rsidP="00F53B9C">
            <w:pPr>
              <w:pStyle w:val="BrdtekstIFK"/>
              <w:rPr>
                <w:sz w:val="20"/>
                <w:szCs w:val="18"/>
              </w:rPr>
            </w:pPr>
            <w:r w:rsidRPr="003C0C6C">
              <w:rPr>
                <w:sz w:val="20"/>
                <w:szCs w:val="18"/>
              </w:rPr>
              <w:t>Ventiler (VE)</w:t>
            </w:r>
          </w:p>
        </w:tc>
        <w:tc>
          <w:tcPr>
            <w:tcW w:w="2268" w:type="dxa"/>
          </w:tcPr>
          <w:p w14:paraId="1CC253A0" w14:textId="77777777" w:rsidR="006F77B4" w:rsidRPr="003C0C6C" w:rsidRDefault="006F77B4" w:rsidP="00F53B9C">
            <w:pPr>
              <w:pStyle w:val="BrdtekstIFK"/>
              <w:rPr>
                <w:sz w:val="20"/>
                <w:szCs w:val="18"/>
              </w:rPr>
            </w:pPr>
            <w:r w:rsidRPr="003C0C6C">
              <w:rPr>
                <w:sz w:val="20"/>
                <w:szCs w:val="18"/>
              </w:rPr>
              <w:t>Nødlys (NL)</w:t>
            </w:r>
          </w:p>
        </w:tc>
        <w:tc>
          <w:tcPr>
            <w:tcW w:w="1273" w:type="dxa"/>
          </w:tcPr>
          <w:p w14:paraId="660ED93F" w14:textId="77777777" w:rsidR="006F77B4" w:rsidRPr="003C0C6C" w:rsidRDefault="006F77B4" w:rsidP="00F53B9C">
            <w:pPr>
              <w:pStyle w:val="BrdtekstIFK"/>
              <w:rPr>
                <w:sz w:val="20"/>
                <w:szCs w:val="18"/>
              </w:rPr>
            </w:pPr>
            <w:r w:rsidRPr="003C0C6C">
              <w:rPr>
                <w:sz w:val="20"/>
                <w:szCs w:val="18"/>
              </w:rPr>
              <w:t>Veg (VG)</w:t>
            </w:r>
          </w:p>
        </w:tc>
      </w:tr>
      <w:tr w:rsidR="006F77B4" w:rsidRPr="00ED622E" w14:paraId="718F0545" w14:textId="77777777" w:rsidTr="00F53B9C">
        <w:tc>
          <w:tcPr>
            <w:tcW w:w="2127" w:type="dxa"/>
          </w:tcPr>
          <w:p w14:paraId="4062D102" w14:textId="77777777" w:rsidR="006F77B4" w:rsidRPr="003C0C6C" w:rsidRDefault="006F77B4" w:rsidP="00F53B9C">
            <w:pPr>
              <w:pStyle w:val="BrdtekstIFK"/>
              <w:rPr>
                <w:sz w:val="20"/>
                <w:szCs w:val="18"/>
              </w:rPr>
            </w:pPr>
            <w:r w:rsidRPr="003C0C6C">
              <w:rPr>
                <w:sz w:val="20"/>
                <w:szCs w:val="18"/>
              </w:rPr>
              <w:t>Dører (D)</w:t>
            </w:r>
          </w:p>
        </w:tc>
        <w:tc>
          <w:tcPr>
            <w:tcW w:w="1701" w:type="dxa"/>
          </w:tcPr>
          <w:p w14:paraId="29F91F2E" w14:textId="77777777" w:rsidR="006F77B4" w:rsidRPr="003C0C6C" w:rsidRDefault="006F77B4" w:rsidP="00F53B9C">
            <w:pPr>
              <w:pStyle w:val="BrdtekstIFK"/>
              <w:rPr>
                <w:sz w:val="20"/>
                <w:szCs w:val="18"/>
              </w:rPr>
            </w:pPr>
            <w:r w:rsidRPr="003C0C6C">
              <w:rPr>
                <w:sz w:val="20"/>
                <w:szCs w:val="18"/>
              </w:rPr>
              <w:t>Søyler (S)</w:t>
            </w:r>
          </w:p>
        </w:tc>
        <w:tc>
          <w:tcPr>
            <w:tcW w:w="1701" w:type="dxa"/>
          </w:tcPr>
          <w:p w14:paraId="552DFF4D" w14:textId="77777777" w:rsidR="006F77B4" w:rsidRPr="003C0C6C" w:rsidRDefault="006F77B4" w:rsidP="00F53B9C">
            <w:pPr>
              <w:pStyle w:val="BrdtekstIFK"/>
              <w:rPr>
                <w:sz w:val="20"/>
                <w:szCs w:val="18"/>
              </w:rPr>
            </w:pPr>
            <w:r w:rsidRPr="003C0C6C">
              <w:rPr>
                <w:sz w:val="20"/>
                <w:szCs w:val="18"/>
              </w:rPr>
              <w:t>Sanitærutstyr (SU)</w:t>
            </w:r>
          </w:p>
        </w:tc>
        <w:tc>
          <w:tcPr>
            <w:tcW w:w="2268" w:type="dxa"/>
          </w:tcPr>
          <w:p w14:paraId="60A813C6" w14:textId="77777777" w:rsidR="006F77B4" w:rsidRPr="003C0C6C" w:rsidRDefault="006F77B4" w:rsidP="00F53B9C">
            <w:pPr>
              <w:pStyle w:val="BrdtekstIFK"/>
              <w:rPr>
                <w:sz w:val="20"/>
                <w:szCs w:val="18"/>
              </w:rPr>
            </w:pPr>
            <w:r w:rsidRPr="003C0C6C">
              <w:rPr>
                <w:sz w:val="20"/>
                <w:szCs w:val="18"/>
              </w:rPr>
              <w:t>El-skap (ES)</w:t>
            </w:r>
          </w:p>
        </w:tc>
        <w:tc>
          <w:tcPr>
            <w:tcW w:w="1273" w:type="dxa"/>
          </w:tcPr>
          <w:p w14:paraId="2B0B74DD" w14:textId="77777777" w:rsidR="006F77B4" w:rsidRPr="003C0C6C" w:rsidRDefault="006F77B4" w:rsidP="00F53B9C">
            <w:pPr>
              <w:pStyle w:val="BrdtekstIFK"/>
              <w:rPr>
                <w:sz w:val="20"/>
                <w:szCs w:val="18"/>
              </w:rPr>
            </w:pPr>
          </w:p>
        </w:tc>
      </w:tr>
      <w:tr w:rsidR="006F77B4" w:rsidRPr="00ED622E" w14:paraId="092EAFA2" w14:textId="77777777" w:rsidTr="00F53B9C">
        <w:tc>
          <w:tcPr>
            <w:tcW w:w="2127" w:type="dxa"/>
          </w:tcPr>
          <w:p w14:paraId="16CA10BE" w14:textId="77777777" w:rsidR="006F77B4" w:rsidRPr="003C0C6C" w:rsidRDefault="006F77B4" w:rsidP="00F53B9C">
            <w:pPr>
              <w:pStyle w:val="BrdtekstIFK"/>
              <w:rPr>
                <w:sz w:val="20"/>
                <w:szCs w:val="18"/>
              </w:rPr>
            </w:pPr>
            <w:r w:rsidRPr="003C0C6C">
              <w:rPr>
                <w:sz w:val="20"/>
                <w:szCs w:val="18"/>
              </w:rPr>
              <w:t>Vinduer (V)</w:t>
            </w:r>
          </w:p>
        </w:tc>
        <w:tc>
          <w:tcPr>
            <w:tcW w:w="1701" w:type="dxa"/>
          </w:tcPr>
          <w:p w14:paraId="60F1196B" w14:textId="77777777" w:rsidR="006F77B4" w:rsidRPr="003C0C6C" w:rsidRDefault="006F77B4" w:rsidP="00F53B9C">
            <w:pPr>
              <w:pStyle w:val="BrdtekstIFK"/>
              <w:rPr>
                <w:sz w:val="20"/>
                <w:szCs w:val="18"/>
              </w:rPr>
            </w:pPr>
            <w:r w:rsidRPr="003C0C6C">
              <w:rPr>
                <w:sz w:val="20"/>
                <w:szCs w:val="18"/>
              </w:rPr>
              <w:t>Bjelker (B)</w:t>
            </w:r>
          </w:p>
        </w:tc>
        <w:tc>
          <w:tcPr>
            <w:tcW w:w="1701" w:type="dxa"/>
          </w:tcPr>
          <w:p w14:paraId="1C691A41" w14:textId="77777777" w:rsidR="006F77B4" w:rsidRPr="003C0C6C" w:rsidRDefault="006F77B4" w:rsidP="00F53B9C">
            <w:pPr>
              <w:pStyle w:val="BrdtekstIFK"/>
              <w:rPr>
                <w:sz w:val="20"/>
                <w:szCs w:val="18"/>
              </w:rPr>
            </w:pPr>
            <w:r w:rsidRPr="003C0C6C">
              <w:rPr>
                <w:sz w:val="20"/>
                <w:szCs w:val="18"/>
              </w:rPr>
              <w:t>Lydfeller (LF)</w:t>
            </w:r>
          </w:p>
        </w:tc>
        <w:tc>
          <w:tcPr>
            <w:tcW w:w="2268" w:type="dxa"/>
          </w:tcPr>
          <w:p w14:paraId="0720F72C" w14:textId="77777777" w:rsidR="006F77B4" w:rsidRPr="003C0C6C" w:rsidRDefault="006F77B4" w:rsidP="00F53B9C">
            <w:pPr>
              <w:pStyle w:val="BrdtekstIFK"/>
              <w:rPr>
                <w:sz w:val="20"/>
                <w:szCs w:val="18"/>
              </w:rPr>
            </w:pPr>
            <w:r w:rsidRPr="003C0C6C">
              <w:rPr>
                <w:sz w:val="20"/>
                <w:szCs w:val="18"/>
              </w:rPr>
              <w:t>El-punkt (EP)</w:t>
            </w:r>
          </w:p>
        </w:tc>
        <w:tc>
          <w:tcPr>
            <w:tcW w:w="1273" w:type="dxa"/>
          </w:tcPr>
          <w:p w14:paraId="16B7185F" w14:textId="77777777" w:rsidR="006F77B4" w:rsidRPr="003C0C6C" w:rsidRDefault="006F77B4" w:rsidP="00F53B9C">
            <w:pPr>
              <w:pStyle w:val="BrdtekstIFK"/>
              <w:rPr>
                <w:sz w:val="20"/>
                <w:szCs w:val="18"/>
              </w:rPr>
            </w:pPr>
          </w:p>
        </w:tc>
      </w:tr>
      <w:tr w:rsidR="006F77B4" w:rsidRPr="00ED622E" w14:paraId="66948FB5" w14:textId="77777777" w:rsidTr="00F53B9C">
        <w:tc>
          <w:tcPr>
            <w:tcW w:w="2127" w:type="dxa"/>
          </w:tcPr>
          <w:p w14:paraId="5F149964" w14:textId="77777777" w:rsidR="006F77B4" w:rsidRPr="003C0C6C" w:rsidRDefault="006F77B4" w:rsidP="00F53B9C">
            <w:pPr>
              <w:pStyle w:val="BrdtekstIFK"/>
              <w:rPr>
                <w:sz w:val="20"/>
                <w:szCs w:val="18"/>
              </w:rPr>
            </w:pPr>
            <w:r w:rsidRPr="003C0C6C">
              <w:rPr>
                <w:sz w:val="20"/>
                <w:szCs w:val="18"/>
              </w:rPr>
              <w:t>Systemvegg (SV)</w:t>
            </w:r>
          </w:p>
        </w:tc>
        <w:tc>
          <w:tcPr>
            <w:tcW w:w="1701" w:type="dxa"/>
          </w:tcPr>
          <w:p w14:paraId="344D6C5E" w14:textId="77777777" w:rsidR="006F77B4" w:rsidRPr="003C0C6C" w:rsidRDefault="006F77B4" w:rsidP="00F53B9C">
            <w:pPr>
              <w:pStyle w:val="BrdtekstIFK"/>
              <w:rPr>
                <w:sz w:val="20"/>
                <w:szCs w:val="18"/>
              </w:rPr>
            </w:pPr>
            <w:r w:rsidRPr="003C0C6C">
              <w:rPr>
                <w:sz w:val="20"/>
                <w:szCs w:val="18"/>
              </w:rPr>
              <w:t>Stag/vaiere (ST)</w:t>
            </w:r>
          </w:p>
        </w:tc>
        <w:tc>
          <w:tcPr>
            <w:tcW w:w="1701" w:type="dxa"/>
          </w:tcPr>
          <w:p w14:paraId="1943203A" w14:textId="77777777" w:rsidR="006F77B4" w:rsidRPr="003C0C6C" w:rsidRDefault="006F77B4" w:rsidP="00F53B9C">
            <w:pPr>
              <w:pStyle w:val="BrdtekstIFK"/>
              <w:rPr>
                <w:sz w:val="20"/>
                <w:szCs w:val="18"/>
              </w:rPr>
            </w:pPr>
            <w:r w:rsidRPr="003C0C6C">
              <w:rPr>
                <w:sz w:val="20"/>
                <w:szCs w:val="18"/>
              </w:rPr>
              <w:t>Bunnledninger (BL)</w:t>
            </w:r>
          </w:p>
        </w:tc>
        <w:tc>
          <w:tcPr>
            <w:tcW w:w="2268" w:type="dxa"/>
          </w:tcPr>
          <w:p w14:paraId="3F380EE3" w14:textId="77777777" w:rsidR="006F77B4" w:rsidRPr="003C0C6C" w:rsidRDefault="006F77B4" w:rsidP="00F53B9C">
            <w:pPr>
              <w:pStyle w:val="BrdtekstIFK"/>
              <w:rPr>
                <w:sz w:val="20"/>
                <w:szCs w:val="18"/>
              </w:rPr>
            </w:pPr>
            <w:r w:rsidRPr="003C0C6C">
              <w:rPr>
                <w:sz w:val="20"/>
                <w:szCs w:val="18"/>
              </w:rPr>
              <w:t>Behov for utsparing (BU)</w:t>
            </w:r>
          </w:p>
        </w:tc>
        <w:tc>
          <w:tcPr>
            <w:tcW w:w="1273" w:type="dxa"/>
          </w:tcPr>
          <w:p w14:paraId="649FEEAF" w14:textId="77777777" w:rsidR="006F77B4" w:rsidRPr="003C0C6C" w:rsidRDefault="006F77B4" w:rsidP="00F53B9C">
            <w:pPr>
              <w:pStyle w:val="BrdtekstIFK"/>
              <w:rPr>
                <w:sz w:val="20"/>
                <w:szCs w:val="18"/>
              </w:rPr>
            </w:pPr>
          </w:p>
        </w:tc>
      </w:tr>
      <w:tr w:rsidR="006F77B4" w:rsidRPr="00ED622E" w14:paraId="2227F0C7" w14:textId="77777777" w:rsidTr="00F53B9C">
        <w:tc>
          <w:tcPr>
            <w:tcW w:w="2127" w:type="dxa"/>
          </w:tcPr>
          <w:p w14:paraId="6C59EE50" w14:textId="77777777" w:rsidR="006F77B4" w:rsidRPr="003C0C6C" w:rsidRDefault="006F77B4" w:rsidP="00F53B9C">
            <w:pPr>
              <w:pStyle w:val="BrdtekstIFK"/>
              <w:rPr>
                <w:sz w:val="20"/>
                <w:szCs w:val="18"/>
              </w:rPr>
            </w:pPr>
            <w:r w:rsidRPr="003C0C6C">
              <w:rPr>
                <w:sz w:val="20"/>
                <w:szCs w:val="18"/>
              </w:rPr>
              <w:t>Trapper (TR)</w:t>
            </w:r>
          </w:p>
        </w:tc>
        <w:tc>
          <w:tcPr>
            <w:tcW w:w="1701" w:type="dxa"/>
          </w:tcPr>
          <w:p w14:paraId="511871EA" w14:textId="77777777" w:rsidR="006F77B4" w:rsidRPr="003C0C6C" w:rsidRDefault="006F77B4" w:rsidP="00F53B9C">
            <w:pPr>
              <w:pStyle w:val="BrdtekstIFK"/>
              <w:rPr>
                <w:sz w:val="20"/>
                <w:szCs w:val="18"/>
              </w:rPr>
            </w:pPr>
            <w:r w:rsidRPr="003C0C6C">
              <w:rPr>
                <w:sz w:val="20"/>
                <w:szCs w:val="18"/>
              </w:rPr>
              <w:t>Takstoler (B)</w:t>
            </w:r>
          </w:p>
        </w:tc>
        <w:tc>
          <w:tcPr>
            <w:tcW w:w="1701" w:type="dxa"/>
          </w:tcPr>
          <w:p w14:paraId="31D70BC7" w14:textId="77777777" w:rsidR="006F77B4" w:rsidRPr="003C0C6C" w:rsidRDefault="006F77B4" w:rsidP="00F53B9C">
            <w:pPr>
              <w:pStyle w:val="BrdtekstIFK"/>
              <w:rPr>
                <w:sz w:val="20"/>
                <w:szCs w:val="18"/>
              </w:rPr>
            </w:pPr>
            <w:r w:rsidRPr="003C0C6C">
              <w:rPr>
                <w:sz w:val="20"/>
                <w:szCs w:val="18"/>
              </w:rPr>
              <w:t>Aggregat (AG)</w:t>
            </w:r>
          </w:p>
        </w:tc>
        <w:tc>
          <w:tcPr>
            <w:tcW w:w="2268" w:type="dxa"/>
          </w:tcPr>
          <w:p w14:paraId="21EBAF1B" w14:textId="77777777" w:rsidR="006F77B4" w:rsidRPr="003C0C6C" w:rsidRDefault="006F77B4" w:rsidP="00F53B9C">
            <w:pPr>
              <w:pStyle w:val="BrdtekstIFK"/>
              <w:rPr>
                <w:sz w:val="20"/>
                <w:szCs w:val="18"/>
              </w:rPr>
            </w:pPr>
          </w:p>
        </w:tc>
        <w:tc>
          <w:tcPr>
            <w:tcW w:w="1273" w:type="dxa"/>
          </w:tcPr>
          <w:p w14:paraId="69A9622B" w14:textId="77777777" w:rsidR="006F77B4" w:rsidRPr="003C0C6C" w:rsidRDefault="006F77B4" w:rsidP="00F53B9C">
            <w:pPr>
              <w:pStyle w:val="BrdtekstIFK"/>
              <w:rPr>
                <w:sz w:val="20"/>
                <w:szCs w:val="18"/>
              </w:rPr>
            </w:pPr>
          </w:p>
        </w:tc>
      </w:tr>
      <w:tr w:rsidR="006F77B4" w:rsidRPr="00ED622E" w14:paraId="43B3A82B" w14:textId="77777777" w:rsidTr="00F53B9C">
        <w:tc>
          <w:tcPr>
            <w:tcW w:w="2127" w:type="dxa"/>
          </w:tcPr>
          <w:p w14:paraId="714CBE02" w14:textId="77777777" w:rsidR="006F77B4" w:rsidRPr="003C0C6C" w:rsidRDefault="006F77B4" w:rsidP="00F53B9C">
            <w:pPr>
              <w:pStyle w:val="BrdtekstIFK"/>
              <w:rPr>
                <w:sz w:val="20"/>
                <w:szCs w:val="18"/>
              </w:rPr>
            </w:pPr>
            <w:r w:rsidRPr="003C0C6C">
              <w:rPr>
                <w:sz w:val="20"/>
                <w:szCs w:val="18"/>
              </w:rPr>
              <w:t>Rekkverk (R)</w:t>
            </w:r>
          </w:p>
        </w:tc>
        <w:tc>
          <w:tcPr>
            <w:tcW w:w="1701" w:type="dxa"/>
          </w:tcPr>
          <w:p w14:paraId="28224A04" w14:textId="77777777" w:rsidR="006F77B4" w:rsidRPr="003C0C6C" w:rsidRDefault="006F77B4" w:rsidP="00F53B9C">
            <w:pPr>
              <w:pStyle w:val="BrdtekstIFK"/>
              <w:rPr>
                <w:sz w:val="20"/>
                <w:szCs w:val="18"/>
              </w:rPr>
            </w:pPr>
            <w:r w:rsidRPr="003C0C6C">
              <w:rPr>
                <w:sz w:val="20"/>
                <w:szCs w:val="18"/>
              </w:rPr>
              <w:t>Utsparing (U)</w:t>
            </w:r>
          </w:p>
        </w:tc>
        <w:tc>
          <w:tcPr>
            <w:tcW w:w="1701" w:type="dxa"/>
          </w:tcPr>
          <w:p w14:paraId="467E3586" w14:textId="77777777" w:rsidR="006F77B4" w:rsidRPr="003C0C6C" w:rsidRDefault="006F77B4" w:rsidP="00F53B9C">
            <w:pPr>
              <w:pStyle w:val="BrdtekstIFK"/>
              <w:rPr>
                <w:sz w:val="20"/>
                <w:szCs w:val="18"/>
              </w:rPr>
            </w:pPr>
            <w:r w:rsidRPr="003C0C6C">
              <w:rPr>
                <w:sz w:val="20"/>
                <w:szCs w:val="18"/>
              </w:rPr>
              <w:t>Sluk (SL)</w:t>
            </w:r>
          </w:p>
        </w:tc>
        <w:tc>
          <w:tcPr>
            <w:tcW w:w="2268" w:type="dxa"/>
          </w:tcPr>
          <w:p w14:paraId="72D826C0" w14:textId="77777777" w:rsidR="006F77B4" w:rsidRPr="003C0C6C" w:rsidRDefault="006F77B4" w:rsidP="00F53B9C">
            <w:pPr>
              <w:pStyle w:val="BrdtekstIFK"/>
              <w:rPr>
                <w:sz w:val="20"/>
                <w:szCs w:val="18"/>
              </w:rPr>
            </w:pPr>
          </w:p>
        </w:tc>
        <w:tc>
          <w:tcPr>
            <w:tcW w:w="1273" w:type="dxa"/>
          </w:tcPr>
          <w:p w14:paraId="6953821E" w14:textId="77777777" w:rsidR="006F77B4" w:rsidRPr="003C0C6C" w:rsidRDefault="006F77B4" w:rsidP="00F53B9C">
            <w:pPr>
              <w:pStyle w:val="BrdtekstIFK"/>
              <w:rPr>
                <w:sz w:val="20"/>
                <w:szCs w:val="18"/>
              </w:rPr>
            </w:pPr>
          </w:p>
        </w:tc>
      </w:tr>
      <w:tr w:rsidR="006F77B4" w:rsidRPr="00ED622E" w14:paraId="65854C9A" w14:textId="77777777" w:rsidTr="00F53B9C">
        <w:tc>
          <w:tcPr>
            <w:tcW w:w="2127" w:type="dxa"/>
          </w:tcPr>
          <w:p w14:paraId="5E474958" w14:textId="77777777" w:rsidR="006F77B4" w:rsidRPr="003C0C6C" w:rsidRDefault="006F77B4" w:rsidP="00F53B9C">
            <w:pPr>
              <w:pStyle w:val="BrdtekstIFK"/>
              <w:rPr>
                <w:sz w:val="20"/>
                <w:szCs w:val="18"/>
              </w:rPr>
            </w:pPr>
            <w:r w:rsidRPr="003C0C6C">
              <w:rPr>
                <w:sz w:val="20"/>
                <w:szCs w:val="18"/>
              </w:rPr>
              <w:t>Fast inventar (FI)</w:t>
            </w:r>
          </w:p>
        </w:tc>
        <w:tc>
          <w:tcPr>
            <w:tcW w:w="1701" w:type="dxa"/>
          </w:tcPr>
          <w:p w14:paraId="6FD598FF" w14:textId="77777777" w:rsidR="006F77B4" w:rsidRPr="003C0C6C" w:rsidRDefault="006F77B4" w:rsidP="00F53B9C">
            <w:pPr>
              <w:pStyle w:val="BrdtekstIFK"/>
              <w:rPr>
                <w:sz w:val="20"/>
                <w:szCs w:val="18"/>
              </w:rPr>
            </w:pPr>
            <w:r w:rsidRPr="003C0C6C">
              <w:rPr>
                <w:sz w:val="20"/>
                <w:szCs w:val="18"/>
              </w:rPr>
              <w:t>Armering (AM)</w:t>
            </w:r>
          </w:p>
        </w:tc>
        <w:tc>
          <w:tcPr>
            <w:tcW w:w="1701" w:type="dxa"/>
          </w:tcPr>
          <w:p w14:paraId="705B5B48" w14:textId="77777777" w:rsidR="006F77B4" w:rsidRPr="003C0C6C" w:rsidRDefault="006F77B4" w:rsidP="00F53B9C">
            <w:pPr>
              <w:pStyle w:val="BrdtekstIFK"/>
              <w:rPr>
                <w:sz w:val="20"/>
                <w:szCs w:val="18"/>
              </w:rPr>
            </w:pPr>
            <w:r w:rsidRPr="003C0C6C">
              <w:rPr>
                <w:sz w:val="20"/>
                <w:szCs w:val="18"/>
              </w:rPr>
              <w:t>Armatur (AR)</w:t>
            </w:r>
          </w:p>
        </w:tc>
        <w:tc>
          <w:tcPr>
            <w:tcW w:w="2268" w:type="dxa"/>
          </w:tcPr>
          <w:p w14:paraId="7BC9C1AE" w14:textId="77777777" w:rsidR="006F77B4" w:rsidRPr="003C0C6C" w:rsidRDefault="006F77B4" w:rsidP="00F53B9C">
            <w:pPr>
              <w:pStyle w:val="BrdtekstIFK"/>
              <w:rPr>
                <w:sz w:val="20"/>
                <w:szCs w:val="18"/>
              </w:rPr>
            </w:pPr>
          </w:p>
        </w:tc>
        <w:tc>
          <w:tcPr>
            <w:tcW w:w="1273" w:type="dxa"/>
          </w:tcPr>
          <w:p w14:paraId="0618190A" w14:textId="77777777" w:rsidR="006F77B4" w:rsidRPr="003C0C6C" w:rsidRDefault="006F77B4" w:rsidP="00F53B9C">
            <w:pPr>
              <w:pStyle w:val="BrdtekstIFK"/>
              <w:rPr>
                <w:sz w:val="20"/>
                <w:szCs w:val="18"/>
              </w:rPr>
            </w:pPr>
          </w:p>
        </w:tc>
      </w:tr>
      <w:tr w:rsidR="006F77B4" w:rsidRPr="00ED622E" w14:paraId="7FD9BC1D" w14:textId="77777777" w:rsidTr="00F53B9C">
        <w:tc>
          <w:tcPr>
            <w:tcW w:w="2127" w:type="dxa"/>
          </w:tcPr>
          <w:p w14:paraId="45D8A416" w14:textId="77777777" w:rsidR="006F77B4" w:rsidRPr="003C0C6C" w:rsidRDefault="006F77B4" w:rsidP="00F53B9C">
            <w:pPr>
              <w:pStyle w:val="BrdtekstIFK"/>
              <w:rPr>
                <w:sz w:val="20"/>
                <w:szCs w:val="18"/>
              </w:rPr>
            </w:pPr>
            <w:r w:rsidRPr="003C0C6C">
              <w:rPr>
                <w:sz w:val="20"/>
                <w:szCs w:val="18"/>
              </w:rPr>
              <w:t>Skjørt (SK)</w:t>
            </w:r>
          </w:p>
        </w:tc>
        <w:tc>
          <w:tcPr>
            <w:tcW w:w="1701" w:type="dxa"/>
          </w:tcPr>
          <w:p w14:paraId="231BA84D" w14:textId="77777777" w:rsidR="006F77B4" w:rsidRPr="003C0C6C" w:rsidRDefault="006F77B4" w:rsidP="00F53B9C">
            <w:pPr>
              <w:pStyle w:val="BrdtekstIFK"/>
              <w:rPr>
                <w:sz w:val="20"/>
                <w:szCs w:val="18"/>
              </w:rPr>
            </w:pPr>
            <w:proofErr w:type="spellStart"/>
            <w:r w:rsidRPr="003C0C6C">
              <w:rPr>
                <w:sz w:val="20"/>
                <w:szCs w:val="18"/>
              </w:rPr>
              <w:t>Påstøp</w:t>
            </w:r>
            <w:proofErr w:type="spellEnd"/>
            <w:r w:rsidRPr="003C0C6C">
              <w:rPr>
                <w:sz w:val="20"/>
                <w:szCs w:val="18"/>
              </w:rPr>
              <w:t xml:space="preserve"> (G)</w:t>
            </w:r>
          </w:p>
        </w:tc>
        <w:tc>
          <w:tcPr>
            <w:tcW w:w="1701" w:type="dxa"/>
          </w:tcPr>
          <w:p w14:paraId="7714504F" w14:textId="77777777" w:rsidR="006F77B4" w:rsidRPr="003C0C6C" w:rsidRDefault="006F77B4" w:rsidP="00F53B9C">
            <w:pPr>
              <w:pStyle w:val="BrdtekstIFK"/>
              <w:rPr>
                <w:sz w:val="20"/>
                <w:szCs w:val="18"/>
              </w:rPr>
            </w:pPr>
          </w:p>
        </w:tc>
        <w:tc>
          <w:tcPr>
            <w:tcW w:w="2268" w:type="dxa"/>
          </w:tcPr>
          <w:p w14:paraId="6159EBB2" w14:textId="77777777" w:rsidR="006F77B4" w:rsidRPr="003C0C6C" w:rsidRDefault="006F77B4" w:rsidP="00F53B9C">
            <w:pPr>
              <w:pStyle w:val="BrdtekstIFK"/>
              <w:rPr>
                <w:sz w:val="20"/>
                <w:szCs w:val="18"/>
              </w:rPr>
            </w:pPr>
          </w:p>
        </w:tc>
        <w:tc>
          <w:tcPr>
            <w:tcW w:w="1273" w:type="dxa"/>
          </w:tcPr>
          <w:p w14:paraId="51B3F563" w14:textId="77777777" w:rsidR="006F77B4" w:rsidRPr="003C0C6C" w:rsidRDefault="006F77B4" w:rsidP="00F53B9C">
            <w:pPr>
              <w:pStyle w:val="BrdtekstIFK"/>
              <w:rPr>
                <w:sz w:val="20"/>
                <w:szCs w:val="18"/>
              </w:rPr>
            </w:pPr>
          </w:p>
        </w:tc>
      </w:tr>
      <w:tr w:rsidR="006F77B4" w:rsidRPr="00ED622E" w14:paraId="2AA0DB0E" w14:textId="77777777" w:rsidTr="00F53B9C">
        <w:tc>
          <w:tcPr>
            <w:tcW w:w="2127" w:type="dxa"/>
          </w:tcPr>
          <w:p w14:paraId="5F12ACFA" w14:textId="77777777" w:rsidR="006F77B4" w:rsidRPr="003C0C6C" w:rsidRDefault="006F77B4" w:rsidP="00F53B9C">
            <w:pPr>
              <w:pStyle w:val="BrdtekstIFK"/>
              <w:rPr>
                <w:sz w:val="20"/>
                <w:szCs w:val="18"/>
              </w:rPr>
            </w:pPr>
            <w:r w:rsidRPr="003C0C6C">
              <w:rPr>
                <w:sz w:val="20"/>
                <w:szCs w:val="18"/>
              </w:rPr>
              <w:t>Gulvbehandling (G)</w:t>
            </w:r>
          </w:p>
        </w:tc>
        <w:tc>
          <w:tcPr>
            <w:tcW w:w="1701" w:type="dxa"/>
          </w:tcPr>
          <w:p w14:paraId="6A82EA2E" w14:textId="77777777" w:rsidR="006F77B4" w:rsidRPr="003C0C6C" w:rsidRDefault="006F77B4" w:rsidP="00F53B9C">
            <w:pPr>
              <w:pStyle w:val="BrdtekstIFK"/>
              <w:rPr>
                <w:sz w:val="20"/>
                <w:szCs w:val="18"/>
              </w:rPr>
            </w:pPr>
            <w:r w:rsidRPr="003C0C6C">
              <w:rPr>
                <w:sz w:val="20"/>
                <w:szCs w:val="18"/>
              </w:rPr>
              <w:t>Sekundærstål (SS)</w:t>
            </w:r>
          </w:p>
        </w:tc>
        <w:tc>
          <w:tcPr>
            <w:tcW w:w="1701" w:type="dxa"/>
          </w:tcPr>
          <w:p w14:paraId="3B5ECE1D" w14:textId="77777777" w:rsidR="006F77B4" w:rsidRPr="003C0C6C" w:rsidRDefault="006F77B4" w:rsidP="00F53B9C">
            <w:pPr>
              <w:pStyle w:val="BrdtekstIFK"/>
              <w:rPr>
                <w:sz w:val="20"/>
                <w:szCs w:val="18"/>
              </w:rPr>
            </w:pPr>
          </w:p>
        </w:tc>
        <w:tc>
          <w:tcPr>
            <w:tcW w:w="2268" w:type="dxa"/>
          </w:tcPr>
          <w:p w14:paraId="3F15FB7D" w14:textId="77777777" w:rsidR="006F77B4" w:rsidRPr="003C0C6C" w:rsidRDefault="006F77B4" w:rsidP="00F53B9C">
            <w:pPr>
              <w:pStyle w:val="BrdtekstIFK"/>
              <w:rPr>
                <w:sz w:val="20"/>
                <w:szCs w:val="18"/>
              </w:rPr>
            </w:pPr>
          </w:p>
        </w:tc>
        <w:tc>
          <w:tcPr>
            <w:tcW w:w="1273" w:type="dxa"/>
          </w:tcPr>
          <w:p w14:paraId="495DB2CA" w14:textId="77777777" w:rsidR="006F77B4" w:rsidRPr="003C0C6C" w:rsidRDefault="006F77B4" w:rsidP="00F53B9C">
            <w:pPr>
              <w:pStyle w:val="BrdtekstIFK"/>
              <w:rPr>
                <w:sz w:val="20"/>
                <w:szCs w:val="18"/>
              </w:rPr>
            </w:pPr>
          </w:p>
        </w:tc>
      </w:tr>
      <w:tr w:rsidR="006F77B4" w:rsidRPr="001262B5" w14:paraId="6038F3C6" w14:textId="77777777" w:rsidTr="00F53B9C">
        <w:tc>
          <w:tcPr>
            <w:tcW w:w="2127" w:type="dxa"/>
          </w:tcPr>
          <w:p w14:paraId="78008299" w14:textId="77777777" w:rsidR="006F77B4" w:rsidRPr="003C0C6C" w:rsidRDefault="006F77B4" w:rsidP="00F53B9C">
            <w:pPr>
              <w:pStyle w:val="BrdtekstIFK"/>
              <w:rPr>
                <w:color w:val="FF0000"/>
                <w:sz w:val="20"/>
                <w:szCs w:val="18"/>
              </w:rPr>
            </w:pPr>
          </w:p>
        </w:tc>
        <w:tc>
          <w:tcPr>
            <w:tcW w:w="1701" w:type="dxa"/>
          </w:tcPr>
          <w:p w14:paraId="469F119B" w14:textId="77777777" w:rsidR="006F77B4" w:rsidRPr="003C0C6C" w:rsidRDefault="006F77B4" w:rsidP="00F53B9C">
            <w:pPr>
              <w:pStyle w:val="BrdtekstIFK"/>
              <w:rPr>
                <w:sz w:val="20"/>
                <w:szCs w:val="18"/>
              </w:rPr>
            </w:pPr>
            <w:r w:rsidRPr="003C0C6C">
              <w:rPr>
                <w:sz w:val="20"/>
                <w:szCs w:val="18"/>
              </w:rPr>
              <w:t>Støttemurer (V)</w:t>
            </w:r>
          </w:p>
        </w:tc>
        <w:tc>
          <w:tcPr>
            <w:tcW w:w="1701" w:type="dxa"/>
          </w:tcPr>
          <w:p w14:paraId="5F73420C" w14:textId="77777777" w:rsidR="006F77B4" w:rsidRPr="003C0C6C" w:rsidRDefault="006F77B4" w:rsidP="00F53B9C">
            <w:pPr>
              <w:pStyle w:val="BrdtekstIFK"/>
              <w:rPr>
                <w:color w:val="FF0000"/>
                <w:sz w:val="20"/>
                <w:szCs w:val="18"/>
              </w:rPr>
            </w:pPr>
          </w:p>
        </w:tc>
        <w:tc>
          <w:tcPr>
            <w:tcW w:w="2268" w:type="dxa"/>
          </w:tcPr>
          <w:p w14:paraId="63B99EEC" w14:textId="77777777" w:rsidR="006F77B4" w:rsidRPr="003C0C6C" w:rsidRDefault="006F77B4" w:rsidP="00F53B9C">
            <w:pPr>
              <w:pStyle w:val="BrdtekstIFK"/>
              <w:rPr>
                <w:color w:val="FF0000"/>
                <w:sz w:val="20"/>
                <w:szCs w:val="18"/>
              </w:rPr>
            </w:pPr>
          </w:p>
        </w:tc>
        <w:tc>
          <w:tcPr>
            <w:tcW w:w="1273" w:type="dxa"/>
          </w:tcPr>
          <w:p w14:paraId="6312B865" w14:textId="77777777" w:rsidR="006F77B4" w:rsidRPr="003C0C6C" w:rsidRDefault="006F77B4" w:rsidP="00F53B9C">
            <w:pPr>
              <w:pStyle w:val="BrdtekstIFK"/>
              <w:rPr>
                <w:color w:val="FF0000"/>
                <w:sz w:val="20"/>
                <w:szCs w:val="18"/>
              </w:rPr>
            </w:pPr>
          </w:p>
        </w:tc>
      </w:tr>
    </w:tbl>
    <w:p w14:paraId="03ECE127" w14:textId="77777777" w:rsidR="006F77B4" w:rsidRDefault="006F77B4" w:rsidP="006F77B4">
      <w:pPr>
        <w:pStyle w:val="BrdtekstIFK"/>
      </w:pPr>
    </w:p>
    <w:p w14:paraId="31865010" w14:textId="77777777" w:rsidR="006F77B4" w:rsidRDefault="006F77B4" w:rsidP="006F77B4">
      <w:pPr>
        <w:pStyle w:val="Overskrift1"/>
      </w:pPr>
      <w:bookmarkStart w:id="28" w:name="_Toc214546673"/>
      <w:r>
        <w:lastRenderedPageBreak/>
        <w:t>LEVERANSE ETTER PROSJEKT</w:t>
      </w:r>
      <w:bookmarkEnd w:id="28"/>
    </w:p>
    <w:p w14:paraId="08BA46D0" w14:textId="77777777" w:rsidR="006F77B4" w:rsidRDefault="006F77B4" w:rsidP="006F77B4">
      <w:pPr>
        <w:pStyle w:val="Overskrift2"/>
      </w:pPr>
      <w:bookmarkStart w:id="29" w:name="_Toc214546674"/>
      <w:r>
        <w:t>PROGRAMVARE OG FILFORMAT</w:t>
      </w:r>
      <w:bookmarkEnd w:id="29"/>
    </w:p>
    <w:p w14:paraId="6D3B5A99" w14:textId="77777777" w:rsidR="006F77B4" w:rsidRDefault="006F77B4" w:rsidP="006F77B4">
      <w:pPr>
        <w:pStyle w:val="BrdtekstIFK"/>
      </w:pPr>
      <w:r>
        <w:t xml:space="preserve">Alle fagmodeller skal prosjekteres i en programvare som er en fullverdig BIM-plattform. Fagmodellene skal være fullt </w:t>
      </w:r>
      <w:r w:rsidRPr="00F5761D">
        <w:t xml:space="preserve">redigerbare, og leveres i både </w:t>
      </w:r>
      <w:r>
        <w:t>native fagmodeller</w:t>
      </w:r>
      <w:r w:rsidRPr="00F5761D">
        <w:t>, og i IFC.</w:t>
      </w:r>
    </w:p>
    <w:p w14:paraId="190F92E6" w14:textId="77777777" w:rsidR="006F77B4" w:rsidRDefault="006F77B4" w:rsidP="006F77B4">
      <w:pPr>
        <w:pStyle w:val="Overskrift2"/>
      </w:pPr>
      <w:bookmarkStart w:id="30" w:name="_Toc214546675"/>
      <w:r>
        <w:t>FDVU-DOKUMENTASJON</w:t>
      </w:r>
      <w:bookmarkEnd w:id="30"/>
    </w:p>
    <w:p w14:paraId="05834A04" w14:textId="77777777" w:rsidR="006F77B4" w:rsidRDefault="006F77B4" w:rsidP="006F77B4">
      <w:pPr>
        <w:pStyle w:val="BrdtekstIFK"/>
      </w:pPr>
      <w:r>
        <w:t>All FDVU-dokumentasjon skal leveres i mappestruktur etter NS 3451 Bygningsdelstabellen. Det henvises til Prosjektanvisning 10, FDVU-dokumentasjon.</w:t>
      </w:r>
    </w:p>
    <w:p w14:paraId="18BB215F" w14:textId="77777777" w:rsidR="006F77B4" w:rsidRDefault="006F77B4" w:rsidP="006F77B4">
      <w:pPr>
        <w:pStyle w:val="Overskrift2"/>
      </w:pPr>
      <w:bookmarkStart w:id="31" w:name="_Toc214546676"/>
      <w:r>
        <w:t>SOM BYGGET</w:t>
      </w:r>
      <w:bookmarkEnd w:id="31"/>
    </w:p>
    <w:p w14:paraId="5DFBE98A" w14:textId="77777777" w:rsidR="006F77B4" w:rsidRDefault="006F77B4" w:rsidP="006F77B4">
      <w:pPr>
        <w:pStyle w:val="BrdtekstIFK"/>
      </w:pPr>
      <w:r>
        <w:t>Før prosjekterende kan levere fra seg «Som bygget» fagmodell og tegninger til IFK, skal fagmodellen, og alle tegninger kontrolleres mot byggeplass. Modell og tegninger skal tilsvare de faktiske forhold på byggeplassen.</w:t>
      </w:r>
    </w:p>
    <w:p w14:paraId="243B3D88" w14:textId="77777777" w:rsidR="006F77B4" w:rsidRPr="00DE0490" w:rsidRDefault="006F77B4" w:rsidP="006F77B4">
      <w:pPr>
        <w:pStyle w:val="BrdtekstIFK"/>
        <w:rPr>
          <w:rFonts w:cstheme="minorHAnsi"/>
        </w:rPr>
      </w:pPr>
      <w:r>
        <w:t>Alle tegninger skal eksistere inne i gjeldende native fagmodeller, og i tillegg leveres som DWG og PDF</w:t>
      </w:r>
    </w:p>
    <w:p w14:paraId="0FB4618D" w14:textId="77777777" w:rsidR="006F77B4" w:rsidRPr="00047B1B" w:rsidRDefault="006F77B4" w:rsidP="006F77B4">
      <w:pPr>
        <w:pStyle w:val="Overskrift2"/>
        <w:rPr>
          <w:color w:val="auto"/>
        </w:rPr>
      </w:pPr>
      <w:bookmarkStart w:id="32" w:name="_Toc214546677"/>
      <w:r w:rsidRPr="00047B1B">
        <w:rPr>
          <w:color w:val="auto"/>
        </w:rPr>
        <w:t>ENDRINGER OG TILLEGG:</w:t>
      </w:r>
      <w:bookmarkEnd w:id="32"/>
    </w:p>
    <w:p w14:paraId="160F1B38" w14:textId="77777777" w:rsidR="006F77B4" w:rsidRPr="00622A5B" w:rsidRDefault="006F77B4" w:rsidP="006F77B4">
      <w:pPr>
        <w:rPr>
          <w:rFonts w:cstheme="minorHAn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67"/>
      </w:tblGrid>
      <w:tr w:rsidR="006F77B4" w:rsidRPr="00047B1B" w14:paraId="546B9EB2" w14:textId="77777777" w:rsidTr="00F53B9C">
        <w:trPr>
          <w:cantSplit/>
        </w:trPr>
        <w:tc>
          <w:tcPr>
            <w:tcW w:w="9067" w:type="dxa"/>
            <w:tcBorders>
              <w:top w:val="single" w:sz="4" w:space="0" w:color="auto"/>
              <w:left w:val="single" w:sz="4" w:space="0" w:color="auto"/>
              <w:bottom w:val="single" w:sz="4" w:space="0" w:color="auto"/>
              <w:right w:val="single" w:sz="4" w:space="0" w:color="auto"/>
            </w:tcBorders>
          </w:tcPr>
          <w:p w14:paraId="5C93E146" w14:textId="77777777" w:rsidR="006F77B4" w:rsidRPr="00047B1B" w:rsidRDefault="006F77B4" w:rsidP="00F53B9C">
            <w:pPr>
              <w:pStyle w:val="Tekst"/>
              <w:spacing w:before="60" w:after="60"/>
              <w:ind w:left="0"/>
              <w:rPr>
                <w:rFonts w:asciiTheme="minorHAnsi" w:hAnsiTheme="minorHAnsi" w:cstheme="minorHAnsi"/>
                <w:b/>
                <w:bCs/>
              </w:rPr>
            </w:pPr>
            <w:r w:rsidRPr="00047B1B">
              <w:rPr>
                <w:rFonts w:asciiTheme="minorHAnsi" w:hAnsiTheme="minorHAnsi" w:cstheme="minorHAnsi"/>
                <w:b/>
                <w:bCs/>
                <w:highlight w:val="yellow"/>
              </w:rPr>
              <w:t>Prosjektspesifikke endringer/utfyllende bestemmelser:</w:t>
            </w:r>
          </w:p>
          <w:p w14:paraId="30362188" w14:textId="77777777" w:rsidR="006F77B4" w:rsidRPr="00047B1B" w:rsidRDefault="006F77B4" w:rsidP="00F53B9C">
            <w:pPr>
              <w:pStyle w:val="Tekst"/>
              <w:spacing w:before="60" w:after="60"/>
              <w:ind w:left="0"/>
              <w:rPr>
                <w:rFonts w:asciiTheme="minorHAnsi" w:hAnsiTheme="minorHAnsi" w:cstheme="minorHAnsi"/>
              </w:rPr>
            </w:pPr>
          </w:p>
          <w:p w14:paraId="27B135D9" w14:textId="77777777" w:rsidR="006F77B4" w:rsidRPr="00047B1B" w:rsidRDefault="006F77B4" w:rsidP="00F53B9C">
            <w:pPr>
              <w:pStyle w:val="Tekst"/>
              <w:spacing w:before="60" w:after="60"/>
              <w:ind w:left="0"/>
              <w:rPr>
                <w:rFonts w:asciiTheme="minorHAnsi" w:hAnsiTheme="minorHAnsi" w:cstheme="minorHAnsi"/>
              </w:rPr>
            </w:pPr>
          </w:p>
        </w:tc>
      </w:tr>
    </w:tbl>
    <w:p w14:paraId="3FB3FCD6" w14:textId="77777777" w:rsidR="006F77B4" w:rsidRDefault="006F77B4" w:rsidP="006F77B4">
      <w:pPr>
        <w:pStyle w:val="Tekst"/>
        <w:ind w:left="0"/>
        <w:rPr>
          <w:rFonts w:asciiTheme="minorHAnsi" w:hAnsiTheme="minorHAnsi" w:cstheme="minorHAnsi"/>
          <w:sz w:val="24"/>
          <w:szCs w:val="24"/>
        </w:rPr>
      </w:pPr>
    </w:p>
    <w:p w14:paraId="76F78657" w14:textId="77777777" w:rsidR="006F77B4" w:rsidRDefault="006F77B4" w:rsidP="006F77B4">
      <w:pPr>
        <w:rPr>
          <w:rFonts w:cstheme="minorHAnsi"/>
          <w:szCs w:val="24"/>
        </w:rPr>
      </w:pPr>
      <w:r>
        <w:rPr>
          <w:rFonts w:cstheme="minorHAnsi"/>
          <w:szCs w:val="24"/>
        </w:rPr>
        <w:br w:type="page"/>
      </w:r>
    </w:p>
    <w:p w14:paraId="10E9A754" w14:textId="77777777" w:rsidR="006F77B4" w:rsidRDefault="006F77B4" w:rsidP="006F77B4">
      <w:pPr>
        <w:pStyle w:val="Overskrift1"/>
      </w:pPr>
      <w:bookmarkStart w:id="33" w:name="_Toc214546678"/>
      <w:r w:rsidRPr="004D6938">
        <w:lastRenderedPageBreak/>
        <w:t>SJEKKLISTE FOR OVERLEVERING AV</w:t>
      </w:r>
      <w:r>
        <w:t xml:space="preserve"> BIM-MODELLER</w:t>
      </w:r>
      <w:bookmarkEnd w:id="33"/>
    </w:p>
    <w:p w14:paraId="6EC4EE65" w14:textId="77777777" w:rsidR="006F77B4" w:rsidRDefault="006F77B4" w:rsidP="006F77B4">
      <w:pPr>
        <w:rPr>
          <w:rFonts w:cs="Segoe UI"/>
          <w:szCs w:val="24"/>
        </w:rPr>
      </w:pPr>
      <w:r w:rsidRPr="00BE3DD0">
        <w:rPr>
          <w:rFonts w:cs="Segoe UI"/>
          <w:szCs w:val="24"/>
        </w:rPr>
        <w:t>Sjekkliste for</w:t>
      </w:r>
      <w:r>
        <w:rPr>
          <w:rFonts w:cs="Segoe UI"/>
          <w:szCs w:val="24"/>
        </w:rPr>
        <w:t xml:space="preserve"> BIM-modell leveranse for hvert fag. Skal inngå som del av FDV-dokumentasjonen:</w:t>
      </w:r>
    </w:p>
    <w:p w14:paraId="13FA9154" w14:textId="77777777" w:rsidR="006F77B4" w:rsidRPr="00BE3DD0" w:rsidRDefault="006F77B4" w:rsidP="006F77B4">
      <w:pPr>
        <w:rPr>
          <w:rFonts w:cs="Segoe UI"/>
          <w:szCs w:val="24"/>
        </w:rPr>
      </w:pPr>
    </w:p>
    <w:p w14:paraId="0EA60814" w14:textId="77777777" w:rsidR="006F77B4" w:rsidRPr="00BE3DD0" w:rsidRDefault="006F77B4" w:rsidP="006F77B4">
      <w:pPr>
        <w:rPr>
          <w:rFonts w:cs="Segoe UI"/>
          <w:szCs w:val="24"/>
        </w:rPr>
      </w:pPr>
    </w:p>
    <w:tbl>
      <w:tblPr>
        <w:tblW w:w="962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1668"/>
        <w:gridCol w:w="1603"/>
        <w:gridCol w:w="5251"/>
      </w:tblGrid>
      <w:tr w:rsidR="006F77B4" w:rsidRPr="00BE3DD0" w14:paraId="281BBCD3" w14:textId="77777777" w:rsidTr="00F53B9C">
        <w:tc>
          <w:tcPr>
            <w:tcW w:w="1103" w:type="dxa"/>
            <w:shd w:val="pct10" w:color="auto" w:fill="auto"/>
          </w:tcPr>
          <w:p w14:paraId="1290A276" w14:textId="77777777" w:rsidR="006F77B4" w:rsidRPr="00BE3DD0" w:rsidRDefault="006F77B4" w:rsidP="00F53B9C">
            <w:pPr>
              <w:jc w:val="both"/>
              <w:rPr>
                <w:rFonts w:cs="Segoe UI"/>
                <w:szCs w:val="24"/>
              </w:rPr>
            </w:pPr>
            <w:r w:rsidRPr="00047B1B">
              <w:rPr>
                <w:rFonts w:cs="Segoe UI"/>
                <w:szCs w:val="24"/>
              </w:rPr>
              <w:t>Prosjekt nr.</w:t>
            </w:r>
          </w:p>
        </w:tc>
        <w:tc>
          <w:tcPr>
            <w:tcW w:w="1668" w:type="dxa"/>
          </w:tcPr>
          <w:p w14:paraId="51B54F60" w14:textId="77777777" w:rsidR="006F77B4" w:rsidRPr="00BE3DD0" w:rsidRDefault="006F77B4" w:rsidP="00F53B9C">
            <w:pPr>
              <w:rPr>
                <w:rFonts w:cs="Segoe UI"/>
                <w:szCs w:val="24"/>
              </w:rPr>
            </w:pPr>
          </w:p>
        </w:tc>
        <w:tc>
          <w:tcPr>
            <w:tcW w:w="1603" w:type="dxa"/>
            <w:shd w:val="pct10" w:color="auto" w:fill="auto"/>
          </w:tcPr>
          <w:p w14:paraId="33B2ECCB" w14:textId="77777777" w:rsidR="006F77B4" w:rsidRPr="00BE3DD0" w:rsidRDefault="006F77B4" w:rsidP="00F53B9C">
            <w:pPr>
              <w:rPr>
                <w:rFonts w:cs="Segoe UI"/>
                <w:szCs w:val="24"/>
              </w:rPr>
            </w:pPr>
            <w:r w:rsidRPr="00BE3DD0">
              <w:rPr>
                <w:rFonts w:cs="Segoe UI"/>
                <w:szCs w:val="24"/>
              </w:rPr>
              <w:t>Prosjektnavn:</w:t>
            </w:r>
          </w:p>
        </w:tc>
        <w:tc>
          <w:tcPr>
            <w:tcW w:w="5251" w:type="dxa"/>
          </w:tcPr>
          <w:p w14:paraId="7232F631" w14:textId="77777777" w:rsidR="006F77B4" w:rsidRPr="00BE3DD0" w:rsidRDefault="006F77B4" w:rsidP="00F53B9C">
            <w:pPr>
              <w:rPr>
                <w:rFonts w:cs="Segoe UI"/>
                <w:szCs w:val="24"/>
              </w:rPr>
            </w:pPr>
          </w:p>
        </w:tc>
      </w:tr>
    </w:tbl>
    <w:p w14:paraId="4B27AA6A" w14:textId="77777777" w:rsidR="006F77B4" w:rsidRPr="00BE3DD0" w:rsidRDefault="006F77B4" w:rsidP="006F77B4">
      <w:pPr>
        <w:pStyle w:val="Listeavsnitt"/>
        <w:ind w:left="0"/>
        <w:rPr>
          <w:rFonts w:cs="Segoe UI"/>
          <w:szCs w:val="24"/>
        </w:rPr>
      </w:pPr>
    </w:p>
    <w:tbl>
      <w:tblPr>
        <w:tblW w:w="9677" w:type="dxa"/>
        <w:tblInd w:w="-289"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4A0" w:firstRow="1" w:lastRow="0" w:firstColumn="1" w:lastColumn="0" w:noHBand="0" w:noVBand="1"/>
      </w:tblPr>
      <w:tblGrid>
        <w:gridCol w:w="3015"/>
        <w:gridCol w:w="1417"/>
        <w:gridCol w:w="709"/>
        <w:gridCol w:w="927"/>
        <w:gridCol w:w="3609"/>
      </w:tblGrid>
      <w:tr w:rsidR="006F77B4" w:rsidRPr="00BE3DD0" w14:paraId="7F9C62CC" w14:textId="77777777" w:rsidTr="00F53B9C">
        <w:trPr>
          <w:trHeight w:val="328"/>
        </w:trPr>
        <w:tc>
          <w:tcPr>
            <w:tcW w:w="3015" w:type="dxa"/>
            <w:shd w:val="pct10" w:color="auto" w:fill="auto"/>
          </w:tcPr>
          <w:p w14:paraId="4BC19473" w14:textId="77777777" w:rsidR="006F77B4" w:rsidRPr="00BE3DD0" w:rsidRDefault="006F77B4" w:rsidP="00F53B9C">
            <w:pPr>
              <w:rPr>
                <w:rFonts w:cs="Segoe UI"/>
                <w:szCs w:val="24"/>
              </w:rPr>
            </w:pPr>
            <w:r w:rsidRPr="00BE3DD0">
              <w:rPr>
                <w:rFonts w:cs="Segoe UI"/>
                <w:szCs w:val="24"/>
              </w:rPr>
              <w:t>Kontrollert av leverandør</w:t>
            </w:r>
          </w:p>
        </w:tc>
        <w:tc>
          <w:tcPr>
            <w:tcW w:w="1417" w:type="dxa"/>
            <w:tcBorders>
              <w:bottom w:val="single" w:sz="4" w:space="0" w:color="000000"/>
              <w:right w:val="single" w:sz="4" w:space="0" w:color="auto"/>
            </w:tcBorders>
            <w:shd w:val="pct10" w:color="auto" w:fill="auto"/>
          </w:tcPr>
          <w:p w14:paraId="5C68E7DA" w14:textId="77777777" w:rsidR="006F77B4" w:rsidRPr="00BE3DD0" w:rsidRDefault="006F77B4" w:rsidP="00F53B9C">
            <w:pPr>
              <w:rPr>
                <w:rFonts w:cs="Segoe UI"/>
                <w:szCs w:val="24"/>
              </w:rPr>
            </w:pPr>
            <w:r w:rsidRPr="00BE3DD0">
              <w:rPr>
                <w:rFonts w:cs="Segoe UI"/>
                <w:szCs w:val="24"/>
              </w:rPr>
              <w:t>Dato:</w:t>
            </w:r>
          </w:p>
        </w:tc>
        <w:tc>
          <w:tcPr>
            <w:tcW w:w="709" w:type="dxa"/>
            <w:tcBorders>
              <w:left w:val="single" w:sz="4" w:space="0" w:color="auto"/>
              <w:right w:val="single" w:sz="4" w:space="0" w:color="auto"/>
            </w:tcBorders>
          </w:tcPr>
          <w:p w14:paraId="3F937B80" w14:textId="77777777" w:rsidR="006F77B4" w:rsidRPr="00BE3DD0" w:rsidRDefault="006F77B4" w:rsidP="00F53B9C">
            <w:pPr>
              <w:rPr>
                <w:rFonts w:cs="Segoe UI"/>
                <w:szCs w:val="24"/>
              </w:rPr>
            </w:pPr>
          </w:p>
        </w:tc>
        <w:tc>
          <w:tcPr>
            <w:tcW w:w="927" w:type="dxa"/>
            <w:tcBorders>
              <w:left w:val="single" w:sz="4" w:space="0" w:color="auto"/>
              <w:right w:val="single" w:sz="4" w:space="0" w:color="auto"/>
            </w:tcBorders>
            <w:shd w:val="pct10" w:color="auto" w:fill="auto"/>
          </w:tcPr>
          <w:p w14:paraId="17F5A728" w14:textId="77777777" w:rsidR="006F77B4" w:rsidRPr="00BE3DD0" w:rsidRDefault="006F77B4" w:rsidP="00F53B9C">
            <w:pPr>
              <w:rPr>
                <w:rFonts w:cs="Segoe UI"/>
                <w:szCs w:val="24"/>
              </w:rPr>
            </w:pPr>
            <w:r w:rsidRPr="00BE3DD0">
              <w:rPr>
                <w:rFonts w:cs="Segoe UI"/>
                <w:szCs w:val="24"/>
              </w:rPr>
              <w:t>Firma</w:t>
            </w:r>
          </w:p>
        </w:tc>
        <w:tc>
          <w:tcPr>
            <w:tcW w:w="3609" w:type="dxa"/>
            <w:tcBorders>
              <w:left w:val="single" w:sz="4" w:space="0" w:color="auto"/>
            </w:tcBorders>
          </w:tcPr>
          <w:p w14:paraId="461A7236" w14:textId="77777777" w:rsidR="006F77B4" w:rsidRPr="00BE3DD0" w:rsidRDefault="006F77B4" w:rsidP="00F53B9C">
            <w:pPr>
              <w:rPr>
                <w:rFonts w:cs="Segoe UI"/>
                <w:szCs w:val="24"/>
              </w:rPr>
            </w:pPr>
          </w:p>
        </w:tc>
      </w:tr>
      <w:tr w:rsidR="006F77B4" w:rsidRPr="00BE3DD0" w14:paraId="1C5420C2" w14:textId="77777777" w:rsidTr="00F53B9C">
        <w:trPr>
          <w:gridBefore w:val="1"/>
          <w:wBefore w:w="3015" w:type="dxa"/>
        </w:trPr>
        <w:tc>
          <w:tcPr>
            <w:tcW w:w="1417" w:type="dxa"/>
            <w:tcBorders>
              <w:bottom w:val="single" w:sz="4" w:space="0" w:color="000000"/>
              <w:right w:val="single" w:sz="4" w:space="0" w:color="auto"/>
            </w:tcBorders>
            <w:shd w:val="pct10" w:color="auto" w:fill="auto"/>
          </w:tcPr>
          <w:p w14:paraId="2D871C81" w14:textId="77777777" w:rsidR="006F77B4" w:rsidRPr="00BE3DD0" w:rsidRDefault="006F77B4" w:rsidP="00F53B9C">
            <w:pPr>
              <w:rPr>
                <w:rFonts w:cs="Segoe UI"/>
                <w:szCs w:val="24"/>
              </w:rPr>
            </w:pPr>
            <w:r w:rsidRPr="00BE3DD0">
              <w:rPr>
                <w:rFonts w:cs="Segoe UI"/>
                <w:szCs w:val="24"/>
              </w:rPr>
              <w:t>Navn</w:t>
            </w:r>
          </w:p>
        </w:tc>
        <w:tc>
          <w:tcPr>
            <w:tcW w:w="5245" w:type="dxa"/>
            <w:gridSpan w:val="3"/>
            <w:tcBorders>
              <w:left w:val="single" w:sz="4" w:space="0" w:color="auto"/>
              <w:bottom w:val="single" w:sz="4" w:space="0" w:color="000000"/>
            </w:tcBorders>
          </w:tcPr>
          <w:p w14:paraId="335D4606" w14:textId="77777777" w:rsidR="006F77B4" w:rsidRPr="00BE3DD0" w:rsidRDefault="006F77B4" w:rsidP="00F53B9C">
            <w:pPr>
              <w:rPr>
                <w:rFonts w:cs="Segoe UI"/>
                <w:szCs w:val="24"/>
              </w:rPr>
            </w:pPr>
          </w:p>
        </w:tc>
      </w:tr>
      <w:tr w:rsidR="006F77B4" w:rsidRPr="00BE3DD0" w14:paraId="457CFB78"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Borders>
              <w:top w:val="nil"/>
              <w:left w:val="nil"/>
            </w:tcBorders>
          </w:tcPr>
          <w:p w14:paraId="62797E61" w14:textId="77777777" w:rsidR="006F77B4" w:rsidRPr="00BE3DD0" w:rsidRDefault="006F77B4" w:rsidP="00F53B9C">
            <w:pPr>
              <w:rPr>
                <w:rFonts w:cs="Segoe UI"/>
                <w:szCs w:val="24"/>
              </w:rPr>
            </w:pPr>
          </w:p>
        </w:tc>
        <w:tc>
          <w:tcPr>
            <w:tcW w:w="927" w:type="dxa"/>
            <w:shd w:val="pct10" w:color="auto" w:fill="auto"/>
          </w:tcPr>
          <w:p w14:paraId="69F22926" w14:textId="77777777" w:rsidR="006F77B4" w:rsidRPr="00BE3DD0" w:rsidRDefault="006F77B4" w:rsidP="00F53B9C">
            <w:pPr>
              <w:rPr>
                <w:rFonts w:cs="Segoe UI"/>
                <w:szCs w:val="24"/>
              </w:rPr>
            </w:pPr>
            <w:r w:rsidRPr="00BE3DD0">
              <w:rPr>
                <w:rFonts w:cs="Segoe UI"/>
                <w:szCs w:val="24"/>
              </w:rPr>
              <w:t>OK</w:t>
            </w:r>
          </w:p>
        </w:tc>
        <w:tc>
          <w:tcPr>
            <w:tcW w:w="3609" w:type="dxa"/>
            <w:tcBorders>
              <w:bottom w:val="single" w:sz="4" w:space="0" w:color="000000"/>
            </w:tcBorders>
            <w:shd w:val="pct10" w:color="auto" w:fill="auto"/>
          </w:tcPr>
          <w:p w14:paraId="0A2195D0" w14:textId="77777777" w:rsidR="006F77B4" w:rsidRPr="00BE3DD0" w:rsidRDefault="006F77B4" w:rsidP="00F53B9C">
            <w:pPr>
              <w:rPr>
                <w:rFonts w:cs="Segoe UI"/>
                <w:szCs w:val="24"/>
              </w:rPr>
            </w:pPr>
            <w:r w:rsidRPr="00BE3DD0">
              <w:rPr>
                <w:rFonts w:cs="Segoe UI"/>
                <w:szCs w:val="24"/>
              </w:rPr>
              <w:t>Merknader</w:t>
            </w:r>
          </w:p>
        </w:tc>
      </w:tr>
      <w:tr w:rsidR="006F77B4" w:rsidRPr="00BE3DD0" w14:paraId="08520B5B"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66C7F931" w14:textId="77777777" w:rsidR="006F77B4" w:rsidRPr="00BE3DD0" w:rsidRDefault="006F77B4" w:rsidP="00F53B9C">
            <w:pPr>
              <w:rPr>
                <w:rFonts w:cs="Segoe UI"/>
                <w:szCs w:val="24"/>
              </w:rPr>
            </w:pPr>
            <w:r w:rsidRPr="00BE3DD0">
              <w:rPr>
                <w:rFonts w:cs="Segoe UI"/>
                <w:szCs w:val="24"/>
              </w:rPr>
              <w:t>Ferdigstillelse foretatt</w:t>
            </w:r>
          </w:p>
        </w:tc>
        <w:tc>
          <w:tcPr>
            <w:tcW w:w="927" w:type="dxa"/>
          </w:tcPr>
          <w:p w14:paraId="20AFBB66" w14:textId="77777777" w:rsidR="006F77B4" w:rsidRPr="00BE3DD0" w:rsidRDefault="006F77B4" w:rsidP="00F53B9C">
            <w:pPr>
              <w:rPr>
                <w:rFonts w:cs="Segoe UI"/>
                <w:szCs w:val="24"/>
                <w:highlight w:val="yellow"/>
              </w:rPr>
            </w:pPr>
          </w:p>
        </w:tc>
        <w:tc>
          <w:tcPr>
            <w:tcW w:w="3609" w:type="dxa"/>
            <w:tcBorders>
              <w:bottom w:val="dotted" w:sz="4" w:space="0" w:color="auto"/>
            </w:tcBorders>
          </w:tcPr>
          <w:p w14:paraId="10B4EF6E" w14:textId="77777777" w:rsidR="006F77B4" w:rsidRPr="00BE3DD0" w:rsidRDefault="006F77B4" w:rsidP="00F53B9C">
            <w:pPr>
              <w:rPr>
                <w:rFonts w:cs="Segoe UI"/>
                <w:szCs w:val="24"/>
                <w:highlight w:val="yellow"/>
              </w:rPr>
            </w:pPr>
          </w:p>
        </w:tc>
      </w:tr>
      <w:tr w:rsidR="006F77B4" w:rsidRPr="00BE3DD0" w14:paraId="0507790D"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4E8A64F8" w14:textId="77777777" w:rsidR="006F77B4" w:rsidRPr="00BE3DD0" w:rsidRDefault="006F77B4" w:rsidP="00F53B9C">
            <w:pPr>
              <w:rPr>
                <w:rFonts w:cs="Segoe UI"/>
                <w:szCs w:val="24"/>
              </w:rPr>
            </w:pPr>
            <w:r>
              <w:rPr>
                <w:rFonts w:cs="Segoe UI"/>
                <w:szCs w:val="24"/>
              </w:rPr>
              <w:t>Fagmodell er navngitt iht. PA8</w:t>
            </w:r>
          </w:p>
        </w:tc>
        <w:tc>
          <w:tcPr>
            <w:tcW w:w="927" w:type="dxa"/>
          </w:tcPr>
          <w:p w14:paraId="2E505FCD" w14:textId="77777777" w:rsidR="006F77B4" w:rsidRPr="00BE3DD0" w:rsidRDefault="006F77B4" w:rsidP="00F53B9C">
            <w:pPr>
              <w:rPr>
                <w:rFonts w:cs="Segoe UI"/>
                <w:szCs w:val="24"/>
                <w:highlight w:val="yellow"/>
              </w:rPr>
            </w:pPr>
          </w:p>
        </w:tc>
        <w:tc>
          <w:tcPr>
            <w:tcW w:w="3609" w:type="dxa"/>
            <w:tcBorders>
              <w:bottom w:val="dotted" w:sz="4" w:space="0" w:color="auto"/>
            </w:tcBorders>
          </w:tcPr>
          <w:p w14:paraId="5C780FEA" w14:textId="77777777" w:rsidR="006F77B4" w:rsidRPr="00BE3DD0" w:rsidRDefault="006F77B4" w:rsidP="00F53B9C">
            <w:pPr>
              <w:rPr>
                <w:rFonts w:cs="Segoe UI"/>
                <w:szCs w:val="24"/>
                <w:highlight w:val="yellow"/>
              </w:rPr>
            </w:pPr>
          </w:p>
        </w:tc>
      </w:tr>
      <w:tr w:rsidR="006F77B4" w:rsidRPr="00423E14" w14:paraId="17CB9ECE"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0ABB9090" w14:textId="77777777" w:rsidR="006F77B4" w:rsidRPr="00423E14" w:rsidRDefault="006F77B4" w:rsidP="00F53B9C">
            <w:pPr>
              <w:rPr>
                <w:rFonts w:cs="Segoe UI"/>
                <w:szCs w:val="24"/>
                <w:lang w:val="nn-NO"/>
              </w:rPr>
            </w:pPr>
            <w:r w:rsidRPr="00423E14">
              <w:rPr>
                <w:rFonts w:cs="Segoe UI"/>
                <w:szCs w:val="24"/>
                <w:lang w:val="nn-NO"/>
              </w:rPr>
              <w:t>Fagmodell er levert i riktig koordinatsystem</w:t>
            </w:r>
          </w:p>
        </w:tc>
        <w:tc>
          <w:tcPr>
            <w:tcW w:w="927" w:type="dxa"/>
          </w:tcPr>
          <w:p w14:paraId="58A59790" w14:textId="77777777" w:rsidR="006F77B4" w:rsidRPr="00423E14" w:rsidRDefault="006F77B4" w:rsidP="00F53B9C">
            <w:pPr>
              <w:rPr>
                <w:rFonts w:cs="Segoe UI"/>
                <w:szCs w:val="24"/>
                <w:highlight w:val="yellow"/>
                <w:lang w:val="nn-NO"/>
              </w:rPr>
            </w:pPr>
          </w:p>
        </w:tc>
        <w:tc>
          <w:tcPr>
            <w:tcW w:w="3609" w:type="dxa"/>
            <w:tcBorders>
              <w:top w:val="dotted" w:sz="4" w:space="0" w:color="auto"/>
              <w:bottom w:val="dotted" w:sz="4" w:space="0" w:color="auto"/>
            </w:tcBorders>
          </w:tcPr>
          <w:p w14:paraId="63B45271" w14:textId="77777777" w:rsidR="006F77B4" w:rsidRPr="00423E14" w:rsidRDefault="006F77B4" w:rsidP="00F53B9C">
            <w:pPr>
              <w:rPr>
                <w:rFonts w:cs="Segoe UI"/>
                <w:szCs w:val="24"/>
                <w:highlight w:val="yellow"/>
                <w:lang w:val="nn-NO"/>
              </w:rPr>
            </w:pPr>
          </w:p>
        </w:tc>
      </w:tr>
      <w:tr w:rsidR="006F77B4" w:rsidRPr="00BE3DD0" w14:paraId="4206BA82"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799811EF" w14:textId="77777777" w:rsidR="006F77B4" w:rsidRDefault="006F77B4" w:rsidP="00F53B9C">
            <w:pPr>
              <w:rPr>
                <w:rFonts w:cs="Segoe UI"/>
                <w:szCs w:val="24"/>
              </w:rPr>
            </w:pPr>
            <w:r>
              <w:rPr>
                <w:rFonts w:cs="Segoe UI"/>
                <w:szCs w:val="24"/>
              </w:rPr>
              <w:t>Fagmodell er kontrollert mot byggeplass</w:t>
            </w:r>
          </w:p>
        </w:tc>
        <w:tc>
          <w:tcPr>
            <w:tcW w:w="927" w:type="dxa"/>
          </w:tcPr>
          <w:p w14:paraId="59F4FA81"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263B0A4C" w14:textId="77777777" w:rsidR="006F77B4" w:rsidRPr="00BE3DD0" w:rsidRDefault="006F77B4" w:rsidP="00F53B9C">
            <w:pPr>
              <w:rPr>
                <w:rFonts w:cs="Segoe UI"/>
                <w:szCs w:val="24"/>
                <w:highlight w:val="yellow"/>
              </w:rPr>
            </w:pPr>
          </w:p>
        </w:tc>
      </w:tr>
      <w:tr w:rsidR="006F77B4" w:rsidRPr="00BE3DD0" w14:paraId="77F93FAB"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172DF036" w14:textId="77777777" w:rsidR="006F77B4" w:rsidRDefault="006F77B4" w:rsidP="00F53B9C">
            <w:pPr>
              <w:rPr>
                <w:rFonts w:cs="Segoe UI"/>
                <w:szCs w:val="24"/>
              </w:rPr>
            </w:pPr>
            <w:r>
              <w:rPr>
                <w:rFonts w:cs="Segoe UI"/>
                <w:szCs w:val="24"/>
              </w:rPr>
              <w:t>Tegninger inne i fagmodell har status «som bygget»</w:t>
            </w:r>
          </w:p>
        </w:tc>
        <w:tc>
          <w:tcPr>
            <w:tcW w:w="927" w:type="dxa"/>
          </w:tcPr>
          <w:p w14:paraId="5864F912"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34B3FCE2" w14:textId="77777777" w:rsidR="006F77B4" w:rsidRPr="00BE3DD0" w:rsidRDefault="006F77B4" w:rsidP="00F53B9C">
            <w:pPr>
              <w:rPr>
                <w:rFonts w:cs="Segoe UI"/>
                <w:szCs w:val="24"/>
                <w:highlight w:val="yellow"/>
              </w:rPr>
            </w:pPr>
          </w:p>
        </w:tc>
      </w:tr>
      <w:tr w:rsidR="006F77B4" w:rsidRPr="00BE3DD0" w14:paraId="6041334F"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300C6D98" w14:textId="77777777" w:rsidR="006F77B4" w:rsidRDefault="006F77B4" w:rsidP="00F53B9C">
            <w:pPr>
              <w:rPr>
                <w:rFonts w:cs="Segoe UI"/>
                <w:szCs w:val="24"/>
              </w:rPr>
            </w:pPr>
            <w:r>
              <w:rPr>
                <w:rFonts w:cs="Segoe UI"/>
                <w:szCs w:val="24"/>
              </w:rPr>
              <w:t>Fagmodell har romnummerering og romnavngivning iht. PA8</w:t>
            </w:r>
          </w:p>
        </w:tc>
        <w:tc>
          <w:tcPr>
            <w:tcW w:w="927" w:type="dxa"/>
          </w:tcPr>
          <w:p w14:paraId="67D53E67"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7AC7DB9E" w14:textId="77777777" w:rsidR="006F77B4" w:rsidRPr="00BE3DD0" w:rsidRDefault="006F77B4" w:rsidP="00F53B9C">
            <w:pPr>
              <w:rPr>
                <w:rFonts w:cs="Segoe UI"/>
                <w:szCs w:val="24"/>
                <w:highlight w:val="yellow"/>
              </w:rPr>
            </w:pPr>
          </w:p>
        </w:tc>
      </w:tr>
      <w:tr w:rsidR="006F77B4" w:rsidRPr="00BE3DD0" w14:paraId="129CBCE0"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405A41BB" w14:textId="77777777" w:rsidR="006F77B4" w:rsidRPr="00BE3DD0" w:rsidRDefault="006F77B4" w:rsidP="00F53B9C">
            <w:pPr>
              <w:rPr>
                <w:rFonts w:cs="Segoe UI"/>
                <w:szCs w:val="24"/>
              </w:rPr>
            </w:pPr>
            <w:r>
              <w:rPr>
                <w:rFonts w:cs="Segoe UI"/>
                <w:szCs w:val="24"/>
              </w:rPr>
              <w:t>Fagmodell er renset for ubrukte elementer</w:t>
            </w:r>
          </w:p>
        </w:tc>
        <w:tc>
          <w:tcPr>
            <w:tcW w:w="927" w:type="dxa"/>
          </w:tcPr>
          <w:p w14:paraId="61986937"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2F094B5B" w14:textId="77777777" w:rsidR="006F77B4" w:rsidRPr="00BE3DD0" w:rsidRDefault="006F77B4" w:rsidP="00F53B9C">
            <w:pPr>
              <w:rPr>
                <w:rFonts w:cs="Segoe UI"/>
                <w:szCs w:val="24"/>
                <w:highlight w:val="yellow"/>
              </w:rPr>
            </w:pPr>
          </w:p>
        </w:tc>
      </w:tr>
      <w:tr w:rsidR="006F77B4" w:rsidRPr="00BE3DD0" w14:paraId="37CE2F58"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2206968C" w14:textId="77777777" w:rsidR="006F77B4" w:rsidRPr="00BE3DD0" w:rsidRDefault="006F77B4" w:rsidP="00F53B9C">
            <w:pPr>
              <w:rPr>
                <w:rFonts w:cs="Segoe UI"/>
                <w:szCs w:val="24"/>
              </w:rPr>
            </w:pPr>
            <w:r>
              <w:rPr>
                <w:rFonts w:cs="Segoe UI"/>
                <w:szCs w:val="24"/>
              </w:rPr>
              <w:t>Fagmodell har ingen «svevende» elementer langt borte fra resten av modellen</w:t>
            </w:r>
          </w:p>
        </w:tc>
        <w:tc>
          <w:tcPr>
            <w:tcW w:w="927" w:type="dxa"/>
          </w:tcPr>
          <w:p w14:paraId="71CA4309"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777AA9BA" w14:textId="77777777" w:rsidR="006F77B4" w:rsidRPr="00BE3DD0" w:rsidRDefault="006F77B4" w:rsidP="00F53B9C">
            <w:pPr>
              <w:rPr>
                <w:rFonts w:cs="Segoe UI"/>
                <w:szCs w:val="24"/>
                <w:highlight w:val="yellow"/>
              </w:rPr>
            </w:pPr>
          </w:p>
        </w:tc>
      </w:tr>
      <w:tr w:rsidR="006F77B4" w:rsidRPr="00BE3DD0" w14:paraId="54C1D304"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7BFB16A9" w14:textId="77777777" w:rsidR="006F77B4" w:rsidRPr="00BE3DD0" w:rsidRDefault="006F77B4" w:rsidP="00F53B9C">
            <w:pPr>
              <w:rPr>
                <w:rFonts w:cs="Segoe UI"/>
                <w:szCs w:val="24"/>
              </w:rPr>
            </w:pPr>
            <w:r>
              <w:rPr>
                <w:rFonts w:cs="Segoe UI"/>
                <w:szCs w:val="24"/>
              </w:rPr>
              <w:t>Fagmodell er levert i filformat iht. PA8</w:t>
            </w:r>
          </w:p>
        </w:tc>
        <w:tc>
          <w:tcPr>
            <w:tcW w:w="927" w:type="dxa"/>
          </w:tcPr>
          <w:p w14:paraId="6AA14D79"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4926135E" w14:textId="77777777" w:rsidR="006F77B4" w:rsidRPr="00BE3DD0" w:rsidRDefault="006F77B4" w:rsidP="00F53B9C">
            <w:pPr>
              <w:rPr>
                <w:rFonts w:cs="Segoe UI"/>
                <w:szCs w:val="24"/>
                <w:highlight w:val="yellow"/>
              </w:rPr>
            </w:pPr>
          </w:p>
        </w:tc>
      </w:tr>
      <w:tr w:rsidR="006F77B4" w:rsidRPr="00BE3DD0" w14:paraId="06E807B2"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2AC92070" w14:textId="77777777" w:rsidR="006F77B4" w:rsidRPr="00BE3DD0" w:rsidRDefault="006F77B4" w:rsidP="00F53B9C">
            <w:pPr>
              <w:rPr>
                <w:rFonts w:cs="Segoe UI"/>
                <w:szCs w:val="24"/>
              </w:rPr>
            </w:pPr>
            <w:r>
              <w:rPr>
                <w:rFonts w:cs="Segoe UI"/>
                <w:szCs w:val="24"/>
              </w:rPr>
              <w:t>Fagmodell inneholder ingen eksterne referanser</w:t>
            </w:r>
          </w:p>
        </w:tc>
        <w:tc>
          <w:tcPr>
            <w:tcW w:w="927" w:type="dxa"/>
          </w:tcPr>
          <w:p w14:paraId="00EE3651"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4DA67BCB" w14:textId="77777777" w:rsidR="006F77B4" w:rsidRPr="00BE3DD0" w:rsidRDefault="006F77B4" w:rsidP="00F53B9C">
            <w:pPr>
              <w:rPr>
                <w:rFonts w:cs="Segoe UI"/>
                <w:szCs w:val="24"/>
                <w:highlight w:val="yellow"/>
              </w:rPr>
            </w:pPr>
          </w:p>
        </w:tc>
      </w:tr>
      <w:tr w:rsidR="006F77B4" w:rsidRPr="00BE3DD0" w14:paraId="17ADCD47"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0E7BFAA7" w14:textId="77777777" w:rsidR="006F77B4" w:rsidRPr="00BE3DD0" w:rsidRDefault="006F77B4" w:rsidP="00F53B9C">
            <w:pPr>
              <w:rPr>
                <w:rFonts w:cs="Segoe UI"/>
                <w:szCs w:val="24"/>
              </w:rPr>
            </w:pPr>
            <w:r>
              <w:rPr>
                <w:rFonts w:cs="Segoe UI"/>
                <w:szCs w:val="24"/>
              </w:rPr>
              <w:t>Fagmodell har element med navngivning iht. PA8</w:t>
            </w:r>
          </w:p>
        </w:tc>
        <w:tc>
          <w:tcPr>
            <w:tcW w:w="927" w:type="dxa"/>
          </w:tcPr>
          <w:p w14:paraId="454B9AFB"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00855F83" w14:textId="77777777" w:rsidR="006F77B4" w:rsidRPr="00BE3DD0" w:rsidRDefault="006F77B4" w:rsidP="00F53B9C">
            <w:pPr>
              <w:rPr>
                <w:rFonts w:cs="Segoe UI"/>
                <w:szCs w:val="24"/>
                <w:highlight w:val="yellow"/>
              </w:rPr>
            </w:pPr>
          </w:p>
        </w:tc>
      </w:tr>
      <w:tr w:rsidR="006F77B4" w:rsidRPr="00BE3DD0" w14:paraId="6E8FF028"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01A8E87A" w14:textId="77777777" w:rsidR="006F77B4" w:rsidRPr="00BE3DD0" w:rsidRDefault="006F77B4" w:rsidP="00F53B9C">
            <w:pPr>
              <w:rPr>
                <w:rFonts w:cs="Segoe UI"/>
                <w:szCs w:val="24"/>
              </w:rPr>
            </w:pPr>
          </w:p>
        </w:tc>
        <w:tc>
          <w:tcPr>
            <w:tcW w:w="927" w:type="dxa"/>
          </w:tcPr>
          <w:p w14:paraId="47EB3A78"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262EDAE3" w14:textId="77777777" w:rsidR="006F77B4" w:rsidRPr="00BE3DD0" w:rsidRDefault="006F77B4" w:rsidP="00F53B9C">
            <w:pPr>
              <w:rPr>
                <w:rFonts w:cs="Segoe UI"/>
                <w:szCs w:val="24"/>
                <w:highlight w:val="yellow"/>
              </w:rPr>
            </w:pPr>
          </w:p>
        </w:tc>
      </w:tr>
      <w:tr w:rsidR="006F77B4" w:rsidRPr="00BE3DD0" w14:paraId="2DFE80F8"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22FD297E" w14:textId="77777777" w:rsidR="006F77B4" w:rsidRPr="00BE3DD0" w:rsidRDefault="006F77B4" w:rsidP="00F53B9C">
            <w:pPr>
              <w:rPr>
                <w:rFonts w:cs="Segoe UI"/>
                <w:szCs w:val="24"/>
              </w:rPr>
            </w:pPr>
          </w:p>
        </w:tc>
        <w:tc>
          <w:tcPr>
            <w:tcW w:w="927" w:type="dxa"/>
          </w:tcPr>
          <w:p w14:paraId="652D7D18"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1D24F603" w14:textId="77777777" w:rsidR="006F77B4" w:rsidRPr="00BE3DD0" w:rsidRDefault="006F77B4" w:rsidP="00F53B9C">
            <w:pPr>
              <w:rPr>
                <w:rFonts w:cs="Segoe UI"/>
                <w:szCs w:val="24"/>
                <w:highlight w:val="yellow"/>
              </w:rPr>
            </w:pPr>
          </w:p>
        </w:tc>
      </w:tr>
      <w:tr w:rsidR="006F77B4" w:rsidRPr="00BE3DD0" w14:paraId="48EC7E5D"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17A6868F" w14:textId="77777777" w:rsidR="006F77B4" w:rsidRPr="00BE3DD0" w:rsidRDefault="006F77B4" w:rsidP="00F53B9C">
            <w:pPr>
              <w:rPr>
                <w:rFonts w:cs="Segoe UI"/>
                <w:szCs w:val="24"/>
              </w:rPr>
            </w:pPr>
            <w:r w:rsidRPr="00BE3DD0">
              <w:rPr>
                <w:rFonts w:cs="Segoe UI"/>
                <w:szCs w:val="24"/>
              </w:rPr>
              <w:t>All unødvendig informasjon fjernet</w:t>
            </w:r>
          </w:p>
        </w:tc>
        <w:tc>
          <w:tcPr>
            <w:tcW w:w="927" w:type="dxa"/>
          </w:tcPr>
          <w:p w14:paraId="6A84D4F8"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04EB10B4" w14:textId="77777777" w:rsidR="006F77B4" w:rsidRPr="00BE3DD0" w:rsidRDefault="006F77B4" w:rsidP="00F53B9C">
            <w:pPr>
              <w:rPr>
                <w:rFonts w:cs="Segoe UI"/>
                <w:szCs w:val="24"/>
                <w:highlight w:val="yellow"/>
              </w:rPr>
            </w:pPr>
          </w:p>
        </w:tc>
      </w:tr>
      <w:tr w:rsidR="006F77B4" w:rsidRPr="00BE3DD0" w14:paraId="2EF46552"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33B89FBC" w14:textId="77777777" w:rsidR="006F77B4" w:rsidRPr="00BE3DD0" w:rsidRDefault="006F77B4" w:rsidP="00F53B9C">
            <w:pPr>
              <w:rPr>
                <w:rFonts w:cs="Segoe UI"/>
                <w:szCs w:val="24"/>
              </w:rPr>
            </w:pPr>
            <w:r w:rsidRPr="001B5CD2">
              <w:rPr>
                <w:rFonts w:cs="Segoe UI"/>
                <w:szCs w:val="24"/>
              </w:rPr>
              <w:t>Fagmodell er tilgjengelig på prosjektets avtalte lagringsstruktur iht. NS 3451.</w:t>
            </w:r>
          </w:p>
        </w:tc>
        <w:tc>
          <w:tcPr>
            <w:tcW w:w="927" w:type="dxa"/>
          </w:tcPr>
          <w:p w14:paraId="4CD4C2FE"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19495FFE" w14:textId="77777777" w:rsidR="006F77B4" w:rsidRPr="00BE3DD0" w:rsidRDefault="006F77B4" w:rsidP="00F53B9C">
            <w:pPr>
              <w:rPr>
                <w:rFonts w:cs="Segoe UI"/>
                <w:szCs w:val="24"/>
                <w:highlight w:val="yellow"/>
              </w:rPr>
            </w:pPr>
          </w:p>
        </w:tc>
      </w:tr>
      <w:tr w:rsidR="006F77B4" w:rsidRPr="00BE3DD0" w14:paraId="06936FDF"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70DFD0A7" w14:textId="77777777" w:rsidR="006F77B4" w:rsidRPr="00BE3DD0" w:rsidRDefault="006F77B4" w:rsidP="00F53B9C">
            <w:pPr>
              <w:rPr>
                <w:rFonts w:cs="Segoe UI"/>
                <w:szCs w:val="24"/>
              </w:rPr>
            </w:pPr>
            <w:r w:rsidRPr="00BE3DD0">
              <w:rPr>
                <w:rFonts w:cs="Segoe UI"/>
                <w:szCs w:val="24"/>
              </w:rPr>
              <w:t xml:space="preserve">Filen er </w:t>
            </w:r>
            <w:proofErr w:type="spellStart"/>
            <w:r w:rsidRPr="00BE3DD0">
              <w:rPr>
                <w:rFonts w:cs="Segoe UI"/>
                <w:szCs w:val="24"/>
              </w:rPr>
              <w:t>viruskontrollert</w:t>
            </w:r>
            <w:proofErr w:type="spellEnd"/>
          </w:p>
        </w:tc>
        <w:tc>
          <w:tcPr>
            <w:tcW w:w="927" w:type="dxa"/>
          </w:tcPr>
          <w:p w14:paraId="55549D03" w14:textId="77777777" w:rsidR="006F77B4" w:rsidRPr="00BE3DD0" w:rsidRDefault="006F77B4" w:rsidP="00F53B9C">
            <w:pPr>
              <w:rPr>
                <w:rFonts w:cs="Segoe UI"/>
                <w:szCs w:val="24"/>
                <w:highlight w:val="yellow"/>
              </w:rPr>
            </w:pPr>
          </w:p>
        </w:tc>
        <w:tc>
          <w:tcPr>
            <w:tcW w:w="3609" w:type="dxa"/>
            <w:tcBorders>
              <w:top w:val="dotted" w:sz="4" w:space="0" w:color="auto"/>
            </w:tcBorders>
          </w:tcPr>
          <w:p w14:paraId="2A187028" w14:textId="77777777" w:rsidR="006F77B4" w:rsidRPr="00BE3DD0" w:rsidRDefault="006F77B4" w:rsidP="00F53B9C">
            <w:pPr>
              <w:rPr>
                <w:rFonts w:cs="Segoe UI"/>
                <w:szCs w:val="24"/>
                <w:highlight w:val="yellow"/>
              </w:rPr>
            </w:pPr>
          </w:p>
        </w:tc>
      </w:tr>
    </w:tbl>
    <w:p w14:paraId="61378079" w14:textId="77777777" w:rsidR="006F77B4" w:rsidRPr="00BE3DD0" w:rsidRDefault="006F77B4" w:rsidP="006F77B4">
      <w:pPr>
        <w:pStyle w:val="Listeavsnitt"/>
        <w:ind w:left="0"/>
        <w:rPr>
          <w:rFonts w:cs="Segoe UI"/>
          <w:szCs w:val="24"/>
          <w:highlight w:val="yellow"/>
        </w:rPr>
      </w:pPr>
    </w:p>
    <w:tbl>
      <w:tblPr>
        <w:tblW w:w="961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2835"/>
        <w:gridCol w:w="3542"/>
      </w:tblGrid>
      <w:tr w:rsidR="006F77B4" w:rsidRPr="00CE4B76" w14:paraId="2109828D" w14:textId="77777777" w:rsidTr="00F53B9C">
        <w:tc>
          <w:tcPr>
            <w:tcW w:w="3235" w:type="dxa"/>
            <w:shd w:val="pct10" w:color="auto" w:fill="auto"/>
          </w:tcPr>
          <w:p w14:paraId="29488038" w14:textId="77777777" w:rsidR="006F77B4" w:rsidRPr="00CE4B76" w:rsidRDefault="006F77B4" w:rsidP="00F53B9C">
            <w:pPr>
              <w:rPr>
                <w:rFonts w:cs="Segoe UI"/>
                <w:szCs w:val="24"/>
              </w:rPr>
            </w:pPr>
            <w:r w:rsidRPr="00CE4B76">
              <w:rPr>
                <w:rFonts w:cs="Segoe UI"/>
                <w:szCs w:val="24"/>
              </w:rPr>
              <w:t xml:space="preserve">Godkjent hos:  </w:t>
            </w:r>
          </w:p>
        </w:tc>
        <w:tc>
          <w:tcPr>
            <w:tcW w:w="2835" w:type="dxa"/>
            <w:shd w:val="pct10" w:color="auto" w:fill="auto"/>
          </w:tcPr>
          <w:p w14:paraId="5D6BAB26" w14:textId="77777777" w:rsidR="006F77B4" w:rsidRPr="00CE4B76" w:rsidRDefault="006F77B4" w:rsidP="00F53B9C">
            <w:pPr>
              <w:rPr>
                <w:rFonts w:cs="Segoe UI"/>
                <w:szCs w:val="24"/>
              </w:rPr>
            </w:pPr>
            <w:r w:rsidRPr="00CE4B76">
              <w:rPr>
                <w:rFonts w:cs="Segoe UI"/>
                <w:szCs w:val="24"/>
              </w:rPr>
              <w:t>Navn:</w:t>
            </w:r>
          </w:p>
        </w:tc>
        <w:tc>
          <w:tcPr>
            <w:tcW w:w="3542" w:type="dxa"/>
          </w:tcPr>
          <w:p w14:paraId="0691C399" w14:textId="77777777" w:rsidR="006F77B4" w:rsidRPr="00CE4B76" w:rsidRDefault="006F77B4" w:rsidP="00F53B9C">
            <w:pPr>
              <w:rPr>
                <w:rFonts w:cs="Segoe UI"/>
                <w:szCs w:val="24"/>
              </w:rPr>
            </w:pPr>
          </w:p>
        </w:tc>
      </w:tr>
    </w:tbl>
    <w:p w14:paraId="04E21705" w14:textId="77777777" w:rsidR="006F77B4" w:rsidRPr="00CE4B76" w:rsidRDefault="006F77B4" w:rsidP="006F77B4">
      <w:pPr>
        <w:pStyle w:val="Listeavsnitt"/>
        <w:ind w:left="0"/>
        <w:rPr>
          <w:rFonts w:cs="Segoe UI"/>
          <w:szCs w:val="24"/>
        </w:rPr>
      </w:pPr>
    </w:p>
    <w:tbl>
      <w:tblPr>
        <w:tblpPr w:leftFromText="141" w:rightFromText="141" w:vertAnchor="text" w:horzAnchor="page" w:tblpX="2826" w:tblpY="-24"/>
        <w:tblOverlap w:val="never"/>
        <w:tblW w:w="7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2802"/>
        <w:gridCol w:w="992"/>
        <w:gridCol w:w="3544"/>
      </w:tblGrid>
      <w:tr w:rsidR="006F77B4" w:rsidRPr="00CE4B76" w14:paraId="6869B5CA" w14:textId="77777777" w:rsidTr="00F53B9C">
        <w:tc>
          <w:tcPr>
            <w:tcW w:w="3437" w:type="dxa"/>
            <w:gridSpan w:val="2"/>
            <w:tcBorders>
              <w:top w:val="nil"/>
              <w:left w:val="nil"/>
            </w:tcBorders>
          </w:tcPr>
          <w:p w14:paraId="7099CC57" w14:textId="77777777" w:rsidR="006F77B4" w:rsidRPr="00CE4B76" w:rsidRDefault="006F77B4" w:rsidP="00F53B9C">
            <w:pPr>
              <w:rPr>
                <w:rFonts w:cs="Segoe UI"/>
                <w:szCs w:val="24"/>
              </w:rPr>
            </w:pPr>
          </w:p>
        </w:tc>
        <w:tc>
          <w:tcPr>
            <w:tcW w:w="992" w:type="dxa"/>
            <w:shd w:val="pct10" w:color="auto" w:fill="auto"/>
          </w:tcPr>
          <w:p w14:paraId="57412848" w14:textId="77777777" w:rsidR="006F77B4" w:rsidRPr="00CE4B76" w:rsidRDefault="006F77B4" w:rsidP="00F53B9C">
            <w:pPr>
              <w:rPr>
                <w:rFonts w:cs="Segoe UI"/>
                <w:szCs w:val="24"/>
              </w:rPr>
            </w:pPr>
            <w:r w:rsidRPr="00CE4B76">
              <w:rPr>
                <w:rFonts w:cs="Segoe UI"/>
                <w:szCs w:val="24"/>
              </w:rPr>
              <w:t>OK</w:t>
            </w:r>
          </w:p>
        </w:tc>
        <w:tc>
          <w:tcPr>
            <w:tcW w:w="3544" w:type="dxa"/>
            <w:shd w:val="pct10" w:color="auto" w:fill="auto"/>
          </w:tcPr>
          <w:p w14:paraId="79B3239A" w14:textId="77777777" w:rsidR="006F77B4" w:rsidRPr="00CE4B76" w:rsidRDefault="006F77B4" w:rsidP="00F53B9C">
            <w:pPr>
              <w:jc w:val="center"/>
              <w:rPr>
                <w:rFonts w:cs="Segoe UI"/>
                <w:szCs w:val="24"/>
              </w:rPr>
            </w:pPr>
            <w:r w:rsidRPr="00CE4B76">
              <w:rPr>
                <w:rFonts w:cs="Segoe UI"/>
                <w:szCs w:val="24"/>
              </w:rPr>
              <w:t>Merknad</w:t>
            </w:r>
          </w:p>
        </w:tc>
      </w:tr>
      <w:tr w:rsidR="006F77B4" w:rsidRPr="00CE4B76" w14:paraId="1CB84F0A" w14:textId="77777777" w:rsidTr="00F53B9C">
        <w:tc>
          <w:tcPr>
            <w:tcW w:w="3437" w:type="dxa"/>
            <w:gridSpan w:val="2"/>
          </w:tcPr>
          <w:p w14:paraId="3A70077C" w14:textId="77777777" w:rsidR="006F77B4" w:rsidRPr="00CE4B76" w:rsidRDefault="006F77B4" w:rsidP="00F53B9C">
            <w:pPr>
              <w:rPr>
                <w:rFonts w:cs="Segoe UI"/>
                <w:szCs w:val="24"/>
              </w:rPr>
            </w:pPr>
            <w:r w:rsidRPr="00CE4B76">
              <w:rPr>
                <w:rFonts w:cs="Segoe UI"/>
                <w:szCs w:val="24"/>
              </w:rPr>
              <w:t>Dato for mottatt tegningsfil</w:t>
            </w:r>
            <w:r>
              <w:rPr>
                <w:rFonts w:cs="Segoe UI"/>
                <w:szCs w:val="24"/>
              </w:rPr>
              <w:t>er</w:t>
            </w:r>
          </w:p>
        </w:tc>
        <w:tc>
          <w:tcPr>
            <w:tcW w:w="992" w:type="dxa"/>
          </w:tcPr>
          <w:p w14:paraId="76DBF89C" w14:textId="77777777" w:rsidR="006F77B4" w:rsidRPr="00CE4B76" w:rsidRDefault="006F77B4" w:rsidP="00F53B9C">
            <w:pPr>
              <w:rPr>
                <w:rFonts w:cs="Segoe UI"/>
                <w:szCs w:val="24"/>
              </w:rPr>
            </w:pPr>
          </w:p>
        </w:tc>
        <w:tc>
          <w:tcPr>
            <w:tcW w:w="3544" w:type="dxa"/>
          </w:tcPr>
          <w:p w14:paraId="6FDD6D55" w14:textId="77777777" w:rsidR="006F77B4" w:rsidRPr="00CE4B76" w:rsidRDefault="006F77B4" w:rsidP="00F53B9C">
            <w:pPr>
              <w:rPr>
                <w:rFonts w:cs="Segoe UI"/>
                <w:szCs w:val="24"/>
              </w:rPr>
            </w:pPr>
          </w:p>
        </w:tc>
      </w:tr>
      <w:tr w:rsidR="006F77B4" w:rsidRPr="00CE4B76" w14:paraId="16D2445D" w14:textId="77777777" w:rsidTr="00F53B9C">
        <w:tc>
          <w:tcPr>
            <w:tcW w:w="3437" w:type="dxa"/>
            <w:gridSpan w:val="2"/>
          </w:tcPr>
          <w:p w14:paraId="65BD0188" w14:textId="77777777" w:rsidR="006F77B4" w:rsidRPr="00CE4B76" w:rsidRDefault="006F77B4" w:rsidP="00F53B9C">
            <w:pPr>
              <w:rPr>
                <w:rFonts w:cs="Segoe UI"/>
                <w:szCs w:val="24"/>
              </w:rPr>
            </w:pPr>
          </w:p>
        </w:tc>
        <w:tc>
          <w:tcPr>
            <w:tcW w:w="992" w:type="dxa"/>
          </w:tcPr>
          <w:p w14:paraId="1EF0A283" w14:textId="77777777" w:rsidR="006F77B4" w:rsidRPr="00CE4B76" w:rsidRDefault="006F77B4" w:rsidP="00F53B9C">
            <w:pPr>
              <w:rPr>
                <w:rFonts w:cs="Segoe UI"/>
                <w:szCs w:val="24"/>
              </w:rPr>
            </w:pPr>
          </w:p>
        </w:tc>
        <w:tc>
          <w:tcPr>
            <w:tcW w:w="3544" w:type="dxa"/>
          </w:tcPr>
          <w:p w14:paraId="109748D8" w14:textId="77777777" w:rsidR="006F77B4" w:rsidRPr="00CE4B76" w:rsidRDefault="006F77B4" w:rsidP="00F53B9C">
            <w:pPr>
              <w:rPr>
                <w:rFonts w:cs="Segoe UI"/>
                <w:szCs w:val="24"/>
              </w:rPr>
            </w:pPr>
          </w:p>
        </w:tc>
      </w:tr>
      <w:tr w:rsidR="006F77B4" w:rsidRPr="00CE4B76" w14:paraId="57DAEB8F" w14:textId="77777777" w:rsidTr="00F53B9C">
        <w:tc>
          <w:tcPr>
            <w:tcW w:w="3437" w:type="dxa"/>
            <w:gridSpan w:val="2"/>
          </w:tcPr>
          <w:p w14:paraId="1B95589D" w14:textId="77777777" w:rsidR="006F77B4" w:rsidRPr="00CE4B76" w:rsidRDefault="006F77B4" w:rsidP="00F53B9C">
            <w:pPr>
              <w:rPr>
                <w:rFonts w:cs="Segoe UI"/>
                <w:szCs w:val="24"/>
              </w:rPr>
            </w:pPr>
          </w:p>
        </w:tc>
        <w:tc>
          <w:tcPr>
            <w:tcW w:w="992" w:type="dxa"/>
          </w:tcPr>
          <w:p w14:paraId="4B7534AF" w14:textId="77777777" w:rsidR="006F77B4" w:rsidRPr="00CE4B76" w:rsidRDefault="006F77B4" w:rsidP="00F53B9C">
            <w:pPr>
              <w:rPr>
                <w:rFonts w:cs="Segoe UI"/>
                <w:szCs w:val="24"/>
              </w:rPr>
            </w:pPr>
          </w:p>
        </w:tc>
        <w:tc>
          <w:tcPr>
            <w:tcW w:w="3544" w:type="dxa"/>
          </w:tcPr>
          <w:p w14:paraId="6A72F982" w14:textId="77777777" w:rsidR="006F77B4" w:rsidRPr="00CE4B76" w:rsidRDefault="006F77B4" w:rsidP="00F53B9C">
            <w:pPr>
              <w:rPr>
                <w:rFonts w:cs="Segoe UI"/>
                <w:szCs w:val="24"/>
              </w:rPr>
            </w:pPr>
          </w:p>
        </w:tc>
      </w:tr>
      <w:tr w:rsidR="006F77B4" w:rsidRPr="00CE4B76" w14:paraId="56B82B97" w14:textId="77777777" w:rsidTr="00F53B9C">
        <w:tc>
          <w:tcPr>
            <w:tcW w:w="3437" w:type="dxa"/>
            <w:gridSpan w:val="2"/>
            <w:tcBorders>
              <w:bottom w:val="single" w:sz="4" w:space="0" w:color="000000"/>
            </w:tcBorders>
          </w:tcPr>
          <w:p w14:paraId="048BA60B" w14:textId="77777777" w:rsidR="006F77B4" w:rsidRPr="00CE4B76" w:rsidRDefault="006F77B4" w:rsidP="00F53B9C">
            <w:pPr>
              <w:rPr>
                <w:rFonts w:cs="Segoe UI"/>
                <w:szCs w:val="24"/>
              </w:rPr>
            </w:pPr>
          </w:p>
        </w:tc>
        <w:tc>
          <w:tcPr>
            <w:tcW w:w="992" w:type="dxa"/>
            <w:tcBorders>
              <w:bottom w:val="single" w:sz="4" w:space="0" w:color="000000"/>
            </w:tcBorders>
          </w:tcPr>
          <w:p w14:paraId="7C6DA658" w14:textId="77777777" w:rsidR="006F77B4" w:rsidRPr="00CE4B76" w:rsidRDefault="006F77B4" w:rsidP="00F53B9C">
            <w:pPr>
              <w:rPr>
                <w:rFonts w:cs="Segoe UI"/>
                <w:szCs w:val="24"/>
              </w:rPr>
            </w:pPr>
          </w:p>
        </w:tc>
        <w:tc>
          <w:tcPr>
            <w:tcW w:w="3544" w:type="dxa"/>
          </w:tcPr>
          <w:p w14:paraId="15938092" w14:textId="77777777" w:rsidR="006F77B4" w:rsidRPr="00CE4B76" w:rsidRDefault="006F77B4" w:rsidP="00F53B9C">
            <w:pPr>
              <w:rPr>
                <w:rFonts w:cs="Segoe UI"/>
                <w:szCs w:val="24"/>
              </w:rPr>
            </w:pPr>
          </w:p>
        </w:tc>
      </w:tr>
      <w:tr w:rsidR="006F77B4" w:rsidRPr="00CE4B76" w14:paraId="28E427FD" w14:textId="77777777" w:rsidTr="00F53B9C">
        <w:tc>
          <w:tcPr>
            <w:tcW w:w="3437" w:type="dxa"/>
            <w:gridSpan w:val="2"/>
            <w:tcBorders>
              <w:left w:val="nil"/>
              <w:bottom w:val="nil"/>
            </w:tcBorders>
          </w:tcPr>
          <w:p w14:paraId="726D35CA" w14:textId="77777777" w:rsidR="006F77B4" w:rsidRPr="00CE4B76" w:rsidRDefault="006F77B4" w:rsidP="00F53B9C">
            <w:pPr>
              <w:rPr>
                <w:rFonts w:cs="Segoe UI"/>
                <w:szCs w:val="24"/>
              </w:rPr>
            </w:pPr>
          </w:p>
        </w:tc>
        <w:tc>
          <w:tcPr>
            <w:tcW w:w="992" w:type="dxa"/>
            <w:tcBorders>
              <w:bottom w:val="single" w:sz="4" w:space="0" w:color="000000"/>
            </w:tcBorders>
            <w:shd w:val="pct10" w:color="auto" w:fill="auto"/>
          </w:tcPr>
          <w:p w14:paraId="62B582D6" w14:textId="77777777" w:rsidR="006F77B4" w:rsidRPr="00CE4B76" w:rsidRDefault="006F77B4" w:rsidP="00F53B9C">
            <w:pPr>
              <w:rPr>
                <w:rFonts w:cs="Segoe UI"/>
                <w:szCs w:val="24"/>
              </w:rPr>
            </w:pPr>
            <w:r w:rsidRPr="00CE4B76">
              <w:rPr>
                <w:rFonts w:cs="Segoe UI"/>
                <w:szCs w:val="24"/>
              </w:rPr>
              <w:t>Sign.:</w:t>
            </w:r>
          </w:p>
        </w:tc>
        <w:tc>
          <w:tcPr>
            <w:tcW w:w="3544" w:type="dxa"/>
          </w:tcPr>
          <w:p w14:paraId="686940B4" w14:textId="77777777" w:rsidR="006F77B4" w:rsidRPr="00CE4B76" w:rsidRDefault="006F77B4" w:rsidP="00F53B9C">
            <w:pPr>
              <w:rPr>
                <w:rFonts w:cs="Segoe UI"/>
                <w:szCs w:val="24"/>
              </w:rPr>
            </w:pPr>
          </w:p>
        </w:tc>
      </w:tr>
      <w:tr w:rsidR="006F77B4" w:rsidRPr="00CE4B76" w14:paraId="7F2DC813" w14:textId="77777777" w:rsidTr="00F53B9C">
        <w:tc>
          <w:tcPr>
            <w:tcW w:w="3437" w:type="dxa"/>
            <w:gridSpan w:val="2"/>
            <w:tcBorders>
              <w:top w:val="nil"/>
              <w:left w:val="nil"/>
              <w:bottom w:val="nil"/>
            </w:tcBorders>
          </w:tcPr>
          <w:p w14:paraId="53DECC48" w14:textId="77777777" w:rsidR="006F77B4" w:rsidRPr="00CE4B76" w:rsidRDefault="006F77B4" w:rsidP="00F53B9C">
            <w:pPr>
              <w:rPr>
                <w:rFonts w:cs="Segoe UI"/>
                <w:szCs w:val="24"/>
              </w:rPr>
            </w:pPr>
          </w:p>
        </w:tc>
        <w:tc>
          <w:tcPr>
            <w:tcW w:w="992" w:type="dxa"/>
            <w:shd w:val="pct10" w:color="auto" w:fill="auto"/>
          </w:tcPr>
          <w:p w14:paraId="254FC8EA" w14:textId="77777777" w:rsidR="006F77B4" w:rsidRPr="00CE4B76" w:rsidRDefault="006F77B4" w:rsidP="00F53B9C">
            <w:pPr>
              <w:rPr>
                <w:rFonts w:cs="Segoe UI"/>
                <w:szCs w:val="24"/>
              </w:rPr>
            </w:pPr>
            <w:r w:rsidRPr="00CE4B76">
              <w:rPr>
                <w:rFonts w:cs="Segoe UI"/>
                <w:szCs w:val="24"/>
              </w:rPr>
              <w:t>Dato:</w:t>
            </w:r>
          </w:p>
        </w:tc>
        <w:tc>
          <w:tcPr>
            <w:tcW w:w="3544" w:type="dxa"/>
          </w:tcPr>
          <w:p w14:paraId="00DB7BEC" w14:textId="77777777" w:rsidR="006F77B4" w:rsidRPr="00CE4B76" w:rsidRDefault="006F77B4" w:rsidP="00F53B9C">
            <w:pPr>
              <w:rPr>
                <w:rFonts w:cs="Segoe UI"/>
                <w:szCs w:val="24"/>
              </w:rPr>
            </w:pPr>
          </w:p>
        </w:tc>
      </w:tr>
      <w:tr w:rsidR="006F77B4" w:rsidRPr="00BE3DD0" w14:paraId="0B5E6796" w14:textId="77777777" w:rsidTr="00F53B9C">
        <w:trPr>
          <w:gridBefore w:val="1"/>
          <w:wBefore w:w="635" w:type="dxa"/>
        </w:trPr>
        <w:tc>
          <w:tcPr>
            <w:tcW w:w="2802" w:type="dxa"/>
            <w:tcBorders>
              <w:top w:val="nil"/>
              <w:left w:val="nil"/>
              <w:bottom w:val="nil"/>
            </w:tcBorders>
          </w:tcPr>
          <w:p w14:paraId="1A617BB7" w14:textId="77777777" w:rsidR="006F77B4" w:rsidRPr="00CE4B76" w:rsidRDefault="006F77B4" w:rsidP="00F53B9C">
            <w:pPr>
              <w:rPr>
                <w:rFonts w:cs="Segoe UI"/>
                <w:szCs w:val="24"/>
              </w:rPr>
            </w:pPr>
          </w:p>
        </w:tc>
        <w:tc>
          <w:tcPr>
            <w:tcW w:w="992" w:type="dxa"/>
            <w:shd w:val="pct10" w:color="auto" w:fill="auto"/>
          </w:tcPr>
          <w:p w14:paraId="28D3CF68" w14:textId="77777777" w:rsidR="006F77B4" w:rsidRPr="00BE3DD0" w:rsidRDefault="006F77B4" w:rsidP="00F53B9C">
            <w:pPr>
              <w:rPr>
                <w:rFonts w:cs="Segoe UI"/>
                <w:szCs w:val="24"/>
              </w:rPr>
            </w:pPr>
          </w:p>
        </w:tc>
        <w:tc>
          <w:tcPr>
            <w:tcW w:w="3544" w:type="dxa"/>
          </w:tcPr>
          <w:p w14:paraId="60C89DE6" w14:textId="77777777" w:rsidR="006F77B4" w:rsidRPr="00BE3DD0" w:rsidRDefault="006F77B4" w:rsidP="00F53B9C">
            <w:pPr>
              <w:rPr>
                <w:rFonts w:cs="Segoe UI"/>
                <w:szCs w:val="24"/>
              </w:rPr>
            </w:pPr>
          </w:p>
        </w:tc>
      </w:tr>
    </w:tbl>
    <w:p w14:paraId="3FB88F9A" w14:textId="77777777" w:rsidR="006F77B4" w:rsidRPr="00BE3DD0" w:rsidRDefault="006F77B4" w:rsidP="006F77B4">
      <w:pPr>
        <w:jc w:val="center"/>
        <w:rPr>
          <w:rFonts w:cs="Segoe UI"/>
          <w:szCs w:val="24"/>
        </w:rPr>
      </w:pPr>
    </w:p>
    <w:p w14:paraId="2669E3EF" w14:textId="77777777" w:rsidR="006F77B4" w:rsidRDefault="006F77B4" w:rsidP="006F77B4">
      <w:r>
        <w:br w:type="page"/>
      </w:r>
    </w:p>
    <w:p w14:paraId="475A0B42" w14:textId="77777777" w:rsidR="006F77B4" w:rsidRPr="004D6938" w:rsidRDefault="006F77B4" w:rsidP="006F77B4">
      <w:pPr>
        <w:pStyle w:val="Overskrift1"/>
      </w:pPr>
      <w:bookmarkStart w:id="34" w:name="_Toc214546679"/>
      <w:r w:rsidRPr="004D6938">
        <w:lastRenderedPageBreak/>
        <w:t>SJEKKLISTE FOR OVERLEVERING AV TEGNINGSFILER</w:t>
      </w:r>
      <w:bookmarkEnd w:id="34"/>
    </w:p>
    <w:p w14:paraId="646ECF19" w14:textId="77777777" w:rsidR="006F77B4" w:rsidRDefault="006F77B4" w:rsidP="006F77B4">
      <w:pPr>
        <w:rPr>
          <w:rFonts w:cs="Segoe UI"/>
          <w:szCs w:val="24"/>
        </w:rPr>
      </w:pPr>
      <w:r w:rsidRPr="00BE3DD0">
        <w:rPr>
          <w:rFonts w:cs="Segoe UI"/>
          <w:szCs w:val="24"/>
        </w:rPr>
        <w:t>Sjekkliste for</w:t>
      </w:r>
      <w:r>
        <w:rPr>
          <w:rFonts w:cs="Segoe UI"/>
          <w:szCs w:val="24"/>
        </w:rPr>
        <w:t xml:space="preserve"> tegningsleveranse for hvert fag. Skal inngå som del av FDV-dokumentasjonen:</w:t>
      </w:r>
    </w:p>
    <w:p w14:paraId="0A0BD00C" w14:textId="77777777" w:rsidR="006F77B4" w:rsidRPr="00BE3DD0" w:rsidRDefault="006F77B4" w:rsidP="006F77B4">
      <w:pPr>
        <w:rPr>
          <w:rFonts w:cs="Segoe UI"/>
          <w:szCs w:val="24"/>
        </w:rPr>
      </w:pPr>
    </w:p>
    <w:p w14:paraId="0239074C" w14:textId="77777777" w:rsidR="006F77B4" w:rsidRPr="00BE3DD0" w:rsidRDefault="006F77B4" w:rsidP="006F77B4">
      <w:pPr>
        <w:rPr>
          <w:rFonts w:cs="Segoe UI"/>
          <w:szCs w:val="24"/>
        </w:rPr>
      </w:pPr>
    </w:p>
    <w:tbl>
      <w:tblPr>
        <w:tblW w:w="962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1668"/>
        <w:gridCol w:w="1603"/>
        <w:gridCol w:w="5251"/>
      </w:tblGrid>
      <w:tr w:rsidR="006F77B4" w:rsidRPr="00BE3DD0" w14:paraId="6E2BF738" w14:textId="77777777" w:rsidTr="00F53B9C">
        <w:tc>
          <w:tcPr>
            <w:tcW w:w="1103" w:type="dxa"/>
            <w:shd w:val="pct10" w:color="auto" w:fill="auto"/>
          </w:tcPr>
          <w:p w14:paraId="60D9A528" w14:textId="77777777" w:rsidR="006F77B4" w:rsidRPr="00BE3DD0" w:rsidRDefault="006F77B4" w:rsidP="00F53B9C">
            <w:pPr>
              <w:jc w:val="both"/>
              <w:rPr>
                <w:rFonts w:cs="Segoe UI"/>
                <w:szCs w:val="24"/>
              </w:rPr>
            </w:pPr>
            <w:r w:rsidRPr="00BE3DD0">
              <w:rPr>
                <w:rFonts w:cs="Segoe UI"/>
                <w:szCs w:val="24"/>
              </w:rPr>
              <w:t>Prosjekt nr.</w:t>
            </w:r>
          </w:p>
        </w:tc>
        <w:tc>
          <w:tcPr>
            <w:tcW w:w="1668" w:type="dxa"/>
          </w:tcPr>
          <w:p w14:paraId="18A1D25E" w14:textId="77777777" w:rsidR="006F77B4" w:rsidRPr="00BE3DD0" w:rsidRDefault="006F77B4" w:rsidP="00F53B9C">
            <w:pPr>
              <w:rPr>
                <w:rFonts w:cs="Segoe UI"/>
                <w:szCs w:val="24"/>
              </w:rPr>
            </w:pPr>
          </w:p>
        </w:tc>
        <w:tc>
          <w:tcPr>
            <w:tcW w:w="1603" w:type="dxa"/>
            <w:shd w:val="pct10" w:color="auto" w:fill="auto"/>
          </w:tcPr>
          <w:p w14:paraId="13101AAC" w14:textId="77777777" w:rsidR="006F77B4" w:rsidRPr="00BE3DD0" w:rsidRDefault="006F77B4" w:rsidP="00F53B9C">
            <w:pPr>
              <w:rPr>
                <w:rFonts w:cs="Segoe UI"/>
                <w:szCs w:val="24"/>
              </w:rPr>
            </w:pPr>
            <w:r w:rsidRPr="00BE3DD0">
              <w:rPr>
                <w:rFonts w:cs="Segoe UI"/>
                <w:szCs w:val="24"/>
              </w:rPr>
              <w:t>Prosjektnavn:</w:t>
            </w:r>
          </w:p>
        </w:tc>
        <w:tc>
          <w:tcPr>
            <w:tcW w:w="5251" w:type="dxa"/>
          </w:tcPr>
          <w:p w14:paraId="6BDBE6A3" w14:textId="77777777" w:rsidR="006F77B4" w:rsidRPr="00BE3DD0" w:rsidRDefault="006F77B4" w:rsidP="00F53B9C">
            <w:pPr>
              <w:rPr>
                <w:rFonts w:cs="Segoe UI"/>
                <w:szCs w:val="24"/>
              </w:rPr>
            </w:pPr>
          </w:p>
        </w:tc>
      </w:tr>
    </w:tbl>
    <w:p w14:paraId="27B810DD" w14:textId="77777777" w:rsidR="006F77B4" w:rsidRPr="00BE3DD0" w:rsidRDefault="006F77B4" w:rsidP="006F77B4">
      <w:pPr>
        <w:pStyle w:val="Listeavsnitt"/>
        <w:ind w:left="0"/>
        <w:rPr>
          <w:rFonts w:cs="Segoe UI"/>
          <w:szCs w:val="24"/>
        </w:rPr>
      </w:pPr>
    </w:p>
    <w:tbl>
      <w:tblPr>
        <w:tblW w:w="9677" w:type="dxa"/>
        <w:tblInd w:w="-289"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4A0" w:firstRow="1" w:lastRow="0" w:firstColumn="1" w:lastColumn="0" w:noHBand="0" w:noVBand="1"/>
      </w:tblPr>
      <w:tblGrid>
        <w:gridCol w:w="3015"/>
        <w:gridCol w:w="1417"/>
        <w:gridCol w:w="709"/>
        <w:gridCol w:w="927"/>
        <w:gridCol w:w="3609"/>
      </w:tblGrid>
      <w:tr w:rsidR="006F77B4" w:rsidRPr="00BE3DD0" w14:paraId="26AF018D" w14:textId="77777777" w:rsidTr="00F53B9C">
        <w:trPr>
          <w:trHeight w:val="328"/>
        </w:trPr>
        <w:tc>
          <w:tcPr>
            <w:tcW w:w="3015" w:type="dxa"/>
            <w:shd w:val="pct10" w:color="auto" w:fill="auto"/>
          </w:tcPr>
          <w:p w14:paraId="5B6BA8F4" w14:textId="77777777" w:rsidR="006F77B4" w:rsidRPr="00BE3DD0" w:rsidRDefault="006F77B4" w:rsidP="00F53B9C">
            <w:pPr>
              <w:rPr>
                <w:rFonts w:cs="Segoe UI"/>
                <w:szCs w:val="24"/>
              </w:rPr>
            </w:pPr>
            <w:r w:rsidRPr="00BE3DD0">
              <w:rPr>
                <w:rFonts w:cs="Segoe UI"/>
                <w:szCs w:val="24"/>
              </w:rPr>
              <w:t>Kontrollert av leverandør</w:t>
            </w:r>
          </w:p>
        </w:tc>
        <w:tc>
          <w:tcPr>
            <w:tcW w:w="1417" w:type="dxa"/>
            <w:tcBorders>
              <w:bottom w:val="single" w:sz="4" w:space="0" w:color="000000"/>
              <w:right w:val="single" w:sz="4" w:space="0" w:color="auto"/>
            </w:tcBorders>
            <w:shd w:val="pct10" w:color="auto" w:fill="auto"/>
          </w:tcPr>
          <w:p w14:paraId="4C3D7B19" w14:textId="77777777" w:rsidR="006F77B4" w:rsidRPr="00BE3DD0" w:rsidRDefault="006F77B4" w:rsidP="00F53B9C">
            <w:pPr>
              <w:rPr>
                <w:rFonts w:cs="Segoe UI"/>
                <w:szCs w:val="24"/>
              </w:rPr>
            </w:pPr>
            <w:r w:rsidRPr="00BE3DD0">
              <w:rPr>
                <w:rFonts w:cs="Segoe UI"/>
                <w:szCs w:val="24"/>
              </w:rPr>
              <w:t>Dato:</w:t>
            </w:r>
          </w:p>
        </w:tc>
        <w:tc>
          <w:tcPr>
            <w:tcW w:w="709" w:type="dxa"/>
            <w:tcBorders>
              <w:left w:val="single" w:sz="4" w:space="0" w:color="auto"/>
              <w:right w:val="single" w:sz="4" w:space="0" w:color="auto"/>
            </w:tcBorders>
          </w:tcPr>
          <w:p w14:paraId="6DA83B7B" w14:textId="77777777" w:rsidR="006F77B4" w:rsidRPr="00BE3DD0" w:rsidRDefault="006F77B4" w:rsidP="00F53B9C">
            <w:pPr>
              <w:rPr>
                <w:rFonts w:cs="Segoe UI"/>
                <w:szCs w:val="24"/>
              </w:rPr>
            </w:pPr>
          </w:p>
        </w:tc>
        <w:tc>
          <w:tcPr>
            <w:tcW w:w="927" w:type="dxa"/>
            <w:tcBorders>
              <w:left w:val="single" w:sz="4" w:space="0" w:color="auto"/>
              <w:right w:val="single" w:sz="4" w:space="0" w:color="auto"/>
            </w:tcBorders>
            <w:shd w:val="pct10" w:color="auto" w:fill="auto"/>
          </w:tcPr>
          <w:p w14:paraId="69FECFDF" w14:textId="77777777" w:rsidR="006F77B4" w:rsidRPr="00BE3DD0" w:rsidRDefault="006F77B4" w:rsidP="00F53B9C">
            <w:pPr>
              <w:rPr>
                <w:rFonts w:cs="Segoe UI"/>
                <w:szCs w:val="24"/>
              </w:rPr>
            </w:pPr>
            <w:r w:rsidRPr="00BE3DD0">
              <w:rPr>
                <w:rFonts w:cs="Segoe UI"/>
                <w:szCs w:val="24"/>
              </w:rPr>
              <w:t>Firma</w:t>
            </w:r>
          </w:p>
        </w:tc>
        <w:tc>
          <w:tcPr>
            <w:tcW w:w="3609" w:type="dxa"/>
            <w:tcBorders>
              <w:left w:val="single" w:sz="4" w:space="0" w:color="auto"/>
            </w:tcBorders>
          </w:tcPr>
          <w:p w14:paraId="6F799751" w14:textId="77777777" w:rsidR="006F77B4" w:rsidRPr="00BE3DD0" w:rsidRDefault="006F77B4" w:rsidP="00F53B9C">
            <w:pPr>
              <w:rPr>
                <w:rFonts w:cs="Segoe UI"/>
                <w:szCs w:val="24"/>
              </w:rPr>
            </w:pPr>
          </w:p>
        </w:tc>
      </w:tr>
      <w:tr w:rsidR="006F77B4" w:rsidRPr="00BE3DD0" w14:paraId="16660870" w14:textId="77777777" w:rsidTr="00F53B9C">
        <w:trPr>
          <w:gridBefore w:val="1"/>
          <w:wBefore w:w="3015" w:type="dxa"/>
        </w:trPr>
        <w:tc>
          <w:tcPr>
            <w:tcW w:w="1417" w:type="dxa"/>
            <w:tcBorders>
              <w:bottom w:val="single" w:sz="4" w:space="0" w:color="000000"/>
              <w:right w:val="single" w:sz="4" w:space="0" w:color="auto"/>
            </w:tcBorders>
            <w:shd w:val="pct10" w:color="auto" w:fill="auto"/>
          </w:tcPr>
          <w:p w14:paraId="22DB5345" w14:textId="77777777" w:rsidR="006F77B4" w:rsidRPr="00BE3DD0" w:rsidRDefault="006F77B4" w:rsidP="00F53B9C">
            <w:pPr>
              <w:rPr>
                <w:rFonts w:cs="Segoe UI"/>
                <w:szCs w:val="24"/>
              </w:rPr>
            </w:pPr>
            <w:r w:rsidRPr="00BE3DD0">
              <w:rPr>
                <w:rFonts w:cs="Segoe UI"/>
                <w:szCs w:val="24"/>
              </w:rPr>
              <w:t>Navn</w:t>
            </w:r>
          </w:p>
        </w:tc>
        <w:tc>
          <w:tcPr>
            <w:tcW w:w="5245" w:type="dxa"/>
            <w:gridSpan w:val="3"/>
            <w:tcBorders>
              <w:left w:val="single" w:sz="4" w:space="0" w:color="auto"/>
              <w:bottom w:val="single" w:sz="4" w:space="0" w:color="000000"/>
            </w:tcBorders>
          </w:tcPr>
          <w:p w14:paraId="531637C3" w14:textId="77777777" w:rsidR="006F77B4" w:rsidRPr="00BE3DD0" w:rsidRDefault="006F77B4" w:rsidP="00F53B9C">
            <w:pPr>
              <w:rPr>
                <w:rFonts w:cs="Segoe UI"/>
                <w:szCs w:val="24"/>
              </w:rPr>
            </w:pPr>
          </w:p>
        </w:tc>
      </w:tr>
      <w:tr w:rsidR="006F77B4" w:rsidRPr="00BE3DD0" w14:paraId="05EB97ED"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Borders>
              <w:top w:val="nil"/>
              <w:left w:val="nil"/>
            </w:tcBorders>
          </w:tcPr>
          <w:p w14:paraId="635E66EF" w14:textId="77777777" w:rsidR="006F77B4" w:rsidRPr="00BE3DD0" w:rsidRDefault="006F77B4" w:rsidP="00F53B9C">
            <w:pPr>
              <w:rPr>
                <w:rFonts w:cs="Segoe UI"/>
                <w:szCs w:val="24"/>
              </w:rPr>
            </w:pPr>
          </w:p>
        </w:tc>
        <w:tc>
          <w:tcPr>
            <w:tcW w:w="927" w:type="dxa"/>
            <w:shd w:val="pct10" w:color="auto" w:fill="auto"/>
          </w:tcPr>
          <w:p w14:paraId="379FCC25" w14:textId="77777777" w:rsidR="006F77B4" w:rsidRPr="00BE3DD0" w:rsidRDefault="006F77B4" w:rsidP="00F53B9C">
            <w:pPr>
              <w:rPr>
                <w:rFonts w:cs="Segoe UI"/>
                <w:szCs w:val="24"/>
              </w:rPr>
            </w:pPr>
            <w:r w:rsidRPr="00BE3DD0">
              <w:rPr>
                <w:rFonts w:cs="Segoe UI"/>
                <w:szCs w:val="24"/>
              </w:rPr>
              <w:t>OK</w:t>
            </w:r>
          </w:p>
        </w:tc>
        <w:tc>
          <w:tcPr>
            <w:tcW w:w="3609" w:type="dxa"/>
            <w:tcBorders>
              <w:bottom w:val="single" w:sz="4" w:space="0" w:color="000000"/>
            </w:tcBorders>
            <w:shd w:val="pct10" w:color="auto" w:fill="auto"/>
          </w:tcPr>
          <w:p w14:paraId="086781CF" w14:textId="77777777" w:rsidR="006F77B4" w:rsidRPr="00BE3DD0" w:rsidRDefault="006F77B4" w:rsidP="00F53B9C">
            <w:pPr>
              <w:rPr>
                <w:rFonts w:cs="Segoe UI"/>
                <w:szCs w:val="24"/>
              </w:rPr>
            </w:pPr>
            <w:r w:rsidRPr="00BE3DD0">
              <w:rPr>
                <w:rFonts w:cs="Segoe UI"/>
                <w:szCs w:val="24"/>
              </w:rPr>
              <w:t>Merknader</w:t>
            </w:r>
          </w:p>
        </w:tc>
      </w:tr>
      <w:tr w:rsidR="006F77B4" w:rsidRPr="00BE3DD0" w14:paraId="49DB5901"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3A301BA4" w14:textId="77777777" w:rsidR="006F77B4" w:rsidRPr="00BE3DD0" w:rsidRDefault="006F77B4" w:rsidP="00F53B9C">
            <w:pPr>
              <w:rPr>
                <w:rFonts w:cs="Segoe UI"/>
                <w:szCs w:val="24"/>
              </w:rPr>
            </w:pPr>
            <w:r w:rsidRPr="00BE3DD0">
              <w:rPr>
                <w:rFonts w:cs="Segoe UI"/>
                <w:szCs w:val="24"/>
              </w:rPr>
              <w:t>Ferdigstillelse foretatt</w:t>
            </w:r>
          </w:p>
        </w:tc>
        <w:tc>
          <w:tcPr>
            <w:tcW w:w="927" w:type="dxa"/>
          </w:tcPr>
          <w:p w14:paraId="62A1336D" w14:textId="77777777" w:rsidR="006F77B4" w:rsidRPr="00BE3DD0" w:rsidRDefault="006F77B4" w:rsidP="00F53B9C">
            <w:pPr>
              <w:rPr>
                <w:rFonts w:cs="Segoe UI"/>
                <w:szCs w:val="24"/>
                <w:highlight w:val="yellow"/>
              </w:rPr>
            </w:pPr>
          </w:p>
        </w:tc>
        <w:tc>
          <w:tcPr>
            <w:tcW w:w="3609" w:type="dxa"/>
            <w:tcBorders>
              <w:bottom w:val="dotted" w:sz="4" w:space="0" w:color="auto"/>
            </w:tcBorders>
          </w:tcPr>
          <w:p w14:paraId="5D3EB610" w14:textId="77777777" w:rsidR="006F77B4" w:rsidRPr="00BE3DD0" w:rsidRDefault="006F77B4" w:rsidP="00F53B9C">
            <w:pPr>
              <w:rPr>
                <w:rFonts w:cs="Segoe UI"/>
                <w:szCs w:val="24"/>
                <w:highlight w:val="yellow"/>
              </w:rPr>
            </w:pPr>
          </w:p>
        </w:tc>
      </w:tr>
      <w:tr w:rsidR="006F77B4" w:rsidRPr="001B5CD2" w14:paraId="4488AC08"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7EF2695B" w14:textId="77777777" w:rsidR="006F77B4" w:rsidRPr="001B5CD2" w:rsidRDefault="006F77B4" w:rsidP="00F53B9C">
            <w:pPr>
              <w:rPr>
                <w:rFonts w:cs="Segoe UI"/>
                <w:szCs w:val="24"/>
              </w:rPr>
            </w:pPr>
            <w:r w:rsidRPr="001B5CD2">
              <w:rPr>
                <w:rFonts w:cs="Segoe UI"/>
                <w:szCs w:val="24"/>
              </w:rPr>
              <w:t>Tegningsfiler i dwg-format kontrollert</w:t>
            </w:r>
          </w:p>
        </w:tc>
        <w:tc>
          <w:tcPr>
            <w:tcW w:w="927" w:type="dxa"/>
          </w:tcPr>
          <w:p w14:paraId="34C0BAC6" w14:textId="77777777" w:rsidR="006F77B4" w:rsidRPr="001B5CD2" w:rsidRDefault="006F77B4" w:rsidP="00F53B9C">
            <w:pPr>
              <w:rPr>
                <w:rFonts w:cs="Segoe UI"/>
                <w:szCs w:val="24"/>
                <w:highlight w:val="yellow"/>
              </w:rPr>
            </w:pPr>
          </w:p>
        </w:tc>
        <w:tc>
          <w:tcPr>
            <w:tcW w:w="3609" w:type="dxa"/>
            <w:tcBorders>
              <w:top w:val="dotted" w:sz="4" w:space="0" w:color="auto"/>
              <w:bottom w:val="dotted" w:sz="4" w:space="0" w:color="auto"/>
            </w:tcBorders>
          </w:tcPr>
          <w:p w14:paraId="60CA1B5D" w14:textId="77777777" w:rsidR="006F77B4" w:rsidRPr="001B5CD2" w:rsidRDefault="006F77B4" w:rsidP="00F53B9C">
            <w:pPr>
              <w:rPr>
                <w:rFonts w:cs="Segoe UI"/>
                <w:szCs w:val="24"/>
                <w:highlight w:val="yellow"/>
              </w:rPr>
            </w:pPr>
          </w:p>
        </w:tc>
      </w:tr>
      <w:tr w:rsidR="006F77B4" w:rsidRPr="001B5CD2" w14:paraId="21FB2DE5"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4A3C824D" w14:textId="77777777" w:rsidR="006F77B4" w:rsidRPr="001B5CD2" w:rsidRDefault="006F77B4" w:rsidP="00F53B9C">
            <w:pPr>
              <w:rPr>
                <w:rFonts w:cs="Segoe UI"/>
                <w:szCs w:val="24"/>
              </w:rPr>
            </w:pPr>
            <w:r w:rsidRPr="001B5CD2">
              <w:rPr>
                <w:rFonts w:cs="Segoe UI"/>
                <w:szCs w:val="24"/>
              </w:rPr>
              <w:t>Polygoner er sluttet og lagt på riktige lag</w:t>
            </w:r>
          </w:p>
        </w:tc>
        <w:tc>
          <w:tcPr>
            <w:tcW w:w="927" w:type="dxa"/>
          </w:tcPr>
          <w:p w14:paraId="0E5FA42F" w14:textId="77777777" w:rsidR="006F77B4" w:rsidRPr="001B5CD2" w:rsidRDefault="006F77B4" w:rsidP="00F53B9C">
            <w:pPr>
              <w:rPr>
                <w:rFonts w:cs="Segoe UI"/>
                <w:szCs w:val="24"/>
                <w:highlight w:val="yellow"/>
              </w:rPr>
            </w:pPr>
          </w:p>
        </w:tc>
        <w:tc>
          <w:tcPr>
            <w:tcW w:w="3609" w:type="dxa"/>
            <w:tcBorders>
              <w:top w:val="dotted" w:sz="4" w:space="0" w:color="auto"/>
              <w:bottom w:val="dotted" w:sz="4" w:space="0" w:color="auto"/>
            </w:tcBorders>
          </w:tcPr>
          <w:p w14:paraId="062A5B3F" w14:textId="77777777" w:rsidR="006F77B4" w:rsidRPr="001B5CD2" w:rsidRDefault="006F77B4" w:rsidP="00F53B9C">
            <w:pPr>
              <w:rPr>
                <w:rFonts w:cs="Segoe UI"/>
                <w:szCs w:val="24"/>
                <w:highlight w:val="yellow"/>
              </w:rPr>
            </w:pPr>
          </w:p>
        </w:tc>
      </w:tr>
      <w:tr w:rsidR="006F77B4" w:rsidRPr="001B5CD2" w14:paraId="5E563EAF"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3C1C71E6" w14:textId="77777777" w:rsidR="006F77B4" w:rsidRPr="001B5CD2" w:rsidRDefault="006F77B4" w:rsidP="00F53B9C">
            <w:pPr>
              <w:rPr>
                <w:rFonts w:cs="Segoe UI"/>
                <w:szCs w:val="24"/>
              </w:rPr>
            </w:pPr>
            <w:r w:rsidRPr="001B5CD2">
              <w:rPr>
                <w:rFonts w:cs="Segoe UI"/>
                <w:szCs w:val="24"/>
              </w:rPr>
              <w:t xml:space="preserve">Lag, farger og linje tykkelse kontrollert = By </w:t>
            </w:r>
            <w:proofErr w:type="spellStart"/>
            <w:r w:rsidRPr="001B5CD2">
              <w:rPr>
                <w:rFonts w:cs="Segoe UI"/>
                <w:szCs w:val="24"/>
              </w:rPr>
              <w:t>Layer</w:t>
            </w:r>
            <w:proofErr w:type="spellEnd"/>
          </w:p>
        </w:tc>
        <w:tc>
          <w:tcPr>
            <w:tcW w:w="927" w:type="dxa"/>
          </w:tcPr>
          <w:p w14:paraId="2A4A57E0" w14:textId="77777777" w:rsidR="006F77B4" w:rsidRPr="001B5CD2" w:rsidRDefault="006F77B4" w:rsidP="00F53B9C">
            <w:pPr>
              <w:rPr>
                <w:rFonts w:cs="Segoe UI"/>
                <w:szCs w:val="24"/>
                <w:highlight w:val="yellow"/>
              </w:rPr>
            </w:pPr>
          </w:p>
        </w:tc>
        <w:tc>
          <w:tcPr>
            <w:tcW w:w="3609" w:type="dxa"/>
            <w:tcBorders>
              <w:top w:val="dotted" w:sz="4" w:space="0" w:color="auto"/>
              <w:bottom w:val="dotted" w:sz="4" w:space="0" w:color="auto"/>
            </w:tcBorders>
          </w:tcPr>
          <w:p w14:paraId="011A059E" w14:textId="77777777" w:rsidR="006F77B4" w:rsidRPr="001B5CD2" w:rsidRDefault="006F77B4" w:rsidP="00F53B9C">
            <w:pPr>
              <w:rPr>
                <w:rFonts w:cs="Segoe UI"/>
                <w:szCs w:val="24"/>
                <w:highlight w:val="yellow"/>
              </w:rPr>
            </w:pPr>
          </w:p>
        </w:tc>
      </w:tr>
      <w:tr w:rsidR="006F77B4" w:rsidRPr="00BE3DD0" w14:paraId="54494BF1"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2DAFB9EF" w14:textId="77777777" w:rsidR="006F77B4" w:rsidRPr="00BE3DD0" w:rsidRDefault="006F77B4" w:rsidP="00F53B9C">
            <w:pPr>
              <w:rPr>
                <w:rFonts w:cs="Segoe UI"/>
                <w:szCs w:val="24"/>
              </w:rPr>
            </w:pPr>
            <w:r w:rsidRPr="00047B1B">
              <w:rPr>
                <w:rFonts w:cs="Segoe UI"/>
                <w:szCs w:val="24"/>
              </w:rPr>
              <w:t>Tegninger inneholder rom-nr</w:t>
            </w:r>
            <w:r>
              <w:rPr>
                <w:rFonts w:cs="Segoe UI"/>
                <w:szCs w:val="24"/>
              </w:rPr>
              <w:t>,</w:t>
            </w:r>
            <w:r w:rsidRPr="00047B1B">
              <w:rPr>
                <w:rFonts w:cs="Segoe UI"/>
                <w:szCs w:val="24"/>
              </w:rPr>
              <w:t xml:space="preserve"> romnavn</w:t>
            </w:r>
            <w:r>
              <w:rPr>
                <w:rFonts w:cs="Segoe UI"/>
                <w:szCs w:val="24"/>
              </w:rPr>
              <w:t xml:space="preserve"> og areal</w:t>
            </w:r>
          </w:p>
        </w:tc>
        <w:tc>
          <w:tcPr>
            <w:tcW w:w="927" w:type="dxa"/>
          </w:tcPr>
          <w:p w14:paraId="497CDC84"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562493DC" w14:textId="77777777" w:rsidR="006F77B4" w:rsidRPr="00BE3DD0" w:rsidRDefault="006F77B4" w:rsidP="00F53B9C">
            <w:pPr>
              <w:rPr>
                <w:rFonts w:cs="Segoe UI"/>
                <w:szCs w:val="24"/>
                <w:highlight w:val="yellow"/>
              </w:rPr>
            </w:pPr>
          </w:p>
        </w:tc>
      </w:tr>
      <w:tr w:rsidR="006F77B4" w:rsidRPr="00BE3DD0" w14:paraId="48A9795C"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1AF34168" w14:textId="77777777" w:rsidR="006F77B4" w:rsidRPr="00BE3DD0" w:rsidRDefault="006F77B4" w:rsidP="00F53B9C">
            <w:pPr>
              <w:rPr>
                <w:rFonts w:cs="Segoe UI"/>
                <w:szCs w:val="24"/>
              </w:rPr>
            </w:pPr>
            <w:r w:rsidRPr="00BE3DD0">
              <w:rPr>
                <w:rFonts w:cs="Segoe UI"/>
                <w:szCs w:val="24"/>
              </w:rPr>
              <w:t>Tegninge</w:t>
            </w:r>
            <w:r>
              <w:rPr>
                <w:rFonts w:cs="Segoe UI"/>
                <w:szCs w:val="24"/>
              </w:rPr>
              <w:t>r</w:t>
            </w:r>
            <w:r w:rsidRPr="00BE3DD0">
              <w:rPr>
                <w:rFonts w:cs="Segoe UI"/>
                <w:szCs w:val="24"/>
              </w:rPr>
              <w:t xml:space="preserve"> har riktig skalering</w:t>
            </w:r>
          </w:p>
        </w:tc>
        <w:tc>
          <w:tcPr>
            <w:tcW w:w="927" w:type="dxa"/>
          </w:tcPr>
          <w:p w14:paraId="0120F8FE"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68FCE351" w14:textId="77777777" w:rsidR="006F77B4" w:rsidRPr="00BE3DD0" w:rsidRDefault="006F77B4" w:rsidP="00F53B9C">
            <w:pPr>
              <w:rPr>
                <w:rFonts w:cs="Segoe UI"/>
                <w:szCs w:val="24"/>
                <w:highlight w:val="yellow"/>
              </w:rPr>
            </w:pPr>
          </w:p>
        </w:tc>
      </w:tr>
      <w:tr w:rsidR="006F77B4" w:rsidRPr="00BE3DD0" w14:paraId="6648BA54"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28A1A90C" w14:textId="77777777" w:rsidR="006F77B4" w:rsidRPr="00BE3DD0" w:rsidRDefault="006F77B4" w:rsidP="00F53B9C">
            <w:pPr>
              <w:rPr>
                <w:rFonts w:cs="Segoe UI"/>
                <w:szCs w:val="24"/>
              </w:rPr>
            </w:pPr>
            <w:r w:rsidRPr="00BE3DD0">
              <w:rPr>
                <w:rFonts w:cs="Segoe UI"/>
                <w:szCs w:val="24"/>
              </w:rPr>
              <w:t>Tegningsliste kontrollert</w:t>
            </w:r>
            <w:r>
              <w:rPr>
                <w:rFonts w:cs="Segoe UI"/>
                <w:szCs w:val="24"/>
              </w:rPr>
              <w:t xml:space="preserve"> og vedlagt</w:t>
            </w:r>
          </w:p>
        </w:tc>
        <w:tc>
          <w:tcPr>
            <w:tcW w:w="927" w:type="dxa"/>
          </w:tcPr>
          <w:p w14:paraId="5CDEF70B"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70B837FC" w14:textId="77777777" w:rsidR="006F77B4" w:rsidRPr="00BE3DD0" w:rsidRDefault="006F77B4" w:rsidP="00F53B9C">
            <w:pPr>
              <w:rPr>
                <w:rFonts w:cs="Segoe UI"/>
                <w:szCs w:val="24"/>
                <w:highlight w:val="yellow"/>
              </w:rPr>
            </w:pPr>
          </w:p>
        </w:tc>
      </w:tr>
      <w:tr w:rsidR="006F77B4" w:rsidRPr="00BE3DD0" w14:paraId="1765A6AE"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0F21050E" w14:textId="77777777" w:rsidR="006F77B4" w:rsidRPr="00BE3DD0" w:rsidRDefault="006F77B4" w:rsidP="00F53B9C">
            <w:pPr>
              <w:rPr>
                <w:rFonts w:cs="Segoe UI"/>
                <w:szCs w:val="24"/>
              </w:rPr>
            </w:pPr>
            <w:r w:rsidRPr="00BE3DD0">
              <w:rPr>
                <w:rFonts w:cs="Segoe UI"/>
                <w:szCs w:val="24"/>
              </w:rPr>
              <w:t>Revisjon-status = «Som bygget» i tittelfelt</w:t>
            </w:r>
          </w:p>
        </w:tc>
        <w:tc>
          <w:tcPr>
            <w:tcW w:w="927" w:type="dxa"/>
          </w:tcPr>
          <w:p w14:paraId="00CBAA14"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20487964" w14:textId="77777777" w:rsidR="006F77B4" w:rsidRPr="00BE3DD0" w:rsidRDefault="006F77B4" w:rsidP="00F53B9C">
            <w:pPr>
              <w:rPr>
                <w:rFonts w:cs="Segoe UI"/>
                <w:szCs w:val="24"/>
                <w:highlight w:val="yellow"/>
              </w:rPr>
            </w:pPr>
          </w:p>
        </w:tc>
      </w:tr>
      <w:tr w:rsidR="006F77B4" w:rsidRPr="00BE3DD0" w14:paraId="5055DC3A"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31B82CC7" w14:textId="77777777" w:rsidR="006F77B4" w:rsidRPr="00BE3DD0" w:rsidRDefault="006F77B4" w:rsidP="00F53B9C">
            <w:pPr>
              <w:rPr>
                <w:rFonts w:cs="Segoe UI"/>
                <w:szCs w:val="24"/>
              </w:rPr>
            </w:pPr>
            <w:r w:rsidRPr="00BE3DD0">
              <w:rPr>
                <w:rFonts w:cs="Segoe UI"/>
                <w:szCs w:val="24"/>
              </w:rPr>
              <w:t>Tegningsnummer i</w:t>
            </w:r>
            <w:r>
              <w:rPr>
                <w:rFonts w:cs="Segoe UI"/>
                <w:szCs w:val="24"/>
              </w:rPr>
              <w:t>ht. PA8</w:t>
            </w:r>
          </w:p>
        </w:tc>
        <w:tc>
          <w:tcPr>
            <w:tcW w:w="927" w:type="dxa"/>
          </w:tcPr>
          <w:p w14:paraId="019A9C09"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2360B6E9" w14:textId="77777777" w:rsidR="006F77B4" w:rsidRPr="00BE3DD0" w:rsidRDefault="006F77B4" w:rsidP="00F53B9C">
            <w:pPr>
              <w:rPr>
                <w:rFonts w:cs="Segoe UI"/>
                <w:szCs w:val="24"/>
                <w:highlight w:val="yellow"/>
              </w:rPr>
            </w:pPr>
          </w:p>
        </w:tc>
      </w:tr>
      <w:tr w:rsidR="006F77B4" w:rsidRPr="00BE3DD0" w14:paraId="02DDF1C0"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08EE8706" w14:textId="77777777" w:rsidR="006F77B4" w:rsidRPr="00BE3DD0" w:rsidRDefault="006F77B4" w:rsidP="00F53B9C">
            <w:pPr>
              <w:rPr>
                <w:rFonts w:cs="Segoe UI"/>
                <w:szCs w:val="24"/>
              </w:rPr>
            </w:pPr>
            <w:r w:rsidRPr="00BE3DD0">
              <w:rPr>
                <w:rFonts w:cs="Segoe UI"/>
                <w:szCs w:val="24"/>
              </w:rPr>
              <w:t>Lokaliseringsfigur i tegning</w:t>
            </w:r>
          </w:p>
        </w:tc>
        <w:tc>
          <w:tcPr>
            <w:tcW w:w="927" w:type="dxa"/>
          </w:tcPr>
          <w:p w14:paraId="41BE9E83"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48D3DD4F" w14:textId="77777777" w:rsidR="006F77B4" w:rsidRPr="00BE3DD0" w:rsidRDefault="006F77B4" w:rsidP="00F53B9C">
            <w:pPr>
              <w:rPr>
                <w:rFonts w:cs="Segoe UI"/>
                <w:szCs w:val="24"/>
                <w:highlight w:val="yellow"/>
              </w:rPr>
            </w:pPr>
          </w:p>
        </w:tc>
      </w:tr>
      <w:tr w:rsidR="006F77B4" w:rsidRPr="00BE3DD0" w14:paraId="7F4E8848"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17900242" w14:textId="77777777" w:rsidR="006F77B4" w:rsidRPr="00BE3DD0" w:rsidRDefault="006F77B4" w:rsidP="00F53B9C">
            <w:pPr>
              <w:rPr>
                <w:rFonts w:cs="Segoe UI"/>
                <w:szCs w:val="24"/>
              </w:rPr>
            </w:pPr>
          </w:p>
        </w:tc>
        <w:tc>
          <w:tcPr>
            <w:tcW w:w="927" w:type="dxa"/>
          </w:tcPr>
          <w:p w14:paraId="0AB3579A"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1D346D37" w14:textId="77777777" w:rsidR="006F77B4" w:rsidRPr="00BE3DD0" w:rsidRDefault="006F77B4" w:rsidP="00F53B9C">
            <w:pPr>
              <w:rPr>
                <w:rFonts w:cs="Segoe UI"/>
                <w:szCs w:val="24"/>
                <w:highlight w:val="yellow"/>
              </w:rPr>
            </w:pPr>
          </w:p>
        </w:tc>
      </w:tr>
      <w:tr w:rsidR="006F77B4" w:rsidRPr="00BE3DD0" w14:paraId="58568669"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02CF1FEE" w14:textId="77777777" w:rsidR="006F77B4" w:rsidRPr="00BE3DD0" w:rsidRDefault="006F77B4" w:rsidP="00F53B9C">
            <w:pPr>
              <w:rPr>
                <w:rFonts w:cs="Segoe UI"/>
                <w:szCs w:val="24"/>
              </w:rPr>
            </w:pPr>
          </w:p>
        </w:tc>
        <w:tc>
          <w:tcPr>
            <w:tcW w:w="927" w:type="dxa"/>
          </w:tcPr>
          <w:p w14:paraId="5F08A4FB"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69AE21E0" w14:textId="77777777" w:rsidR="006F77B4" w:rsidRPr="00BE3DD0" w:rsidRDefault="006F77B4" w:rsidP="00F53B9C">
            <w:pPr>
              <w:rPr>
                <w:rFonts w:cs="Segoe UI"/>
                <w:szCs w:val="24"/>
                <w:highlight w:val="yellow"/>
              </w:rPr>
            </w:pPr>
          </w:p>
        </w:tc>
      </w:tr>
      <w:tr w:rsidR="006F77B4" w:rsidRPr="00BE3DD0" w14:paraId="3C608E4E"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0A6F438A" w14:textId="77777777" w:rsidR="006F77B4" w:rsidRPr="00BE3DD0" w:rsidRDefault="006F77B4" w:rsidP="00F53B9C">
            <w:pPr>
              <w:rPr>
                <w:rFonts w:cs="Segoe UI"/>
                <w:szCs w:val="24"/>
              </w:rPr>
            </w:pPr>
            <w:r w:rsidRPr="00BE3DD0">
              <w:rPr>
                <w:rFonts w:cs="Segoe UI"/>
                <w:szCs w:val="24"/>
              </w:rPr>
              <w:t>All unødvendig informasjon fjernet</w:t>
            </w:r>
          </w:p>
        </w:tc>
        <w:tc>
          <w:tcPr>
            <w:tcW w:w="927" w:type="dxa"/>
          </w:tcPr>
          <w:p w14:paraId="697EACFE"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3BBF7E64" w14:textId="77777777" w:rsidR="006F77B4" w:rsidRPr="00BE3DD0" w:rsidRDefault="006F77B4" w:rsidP="00F53B9C">
            <w:pPr>
              <w:rPr>
                <w:rFonts w:cs="Segoe UI"/>
                <w:szCs w:val="24"/>
                <w:highlight w:val="yellow"/>
              </w:rPr>
            </w:pPr>
          </w:p>
        </w:tc>
      </w:tr>
      <w:tr w:rsidR="006F77B4" w:rsidRPr="00BE3DD0" w14:paraId="22AD778B"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5F402737" w14:textId="77777777" w:rsidR="006F77B4" w:rsidRPr="00BE3DD0" w:rsidRDefault="006F77B4" w:rsidP="00F53B9C">
            <w:pPr>
              <w:rPr>
                <w:rFonts w:cs="Segoe UI"/>
                <w:szCs w:val="24"/>
              </w:rPr>
            </w:pPr>
            <w:r w:rsidRPr="001B5CD2">
              <w:rPr>
                <w:rFonts w:cs="Segoe UI"/>
                <w:szCs w:val="24"/>
              </w:rPr>
              <w:t>Tegninger er tilgjengelig på prosjektets avtalte lagringsstruktur iht. NS 3451.</w:t>
            </w:r>
          </w:p>
        </w:tc>
        <w:tc>
          <w:tcPr>
            <w:tcW w:w="927" w:type="dxa"/>
          </w:tcPr>
          <w:p w14:paraId="3B2D63DD" w14:textId="77777777" w:rsidR="006F77B4" w:rsidRPr="00BE3DD0" w:rsidRDefault="006F77B4" w:rsidP="00F53B9C">
            <w:pPr>
              <w:rPr>
                <w:rFonts w:cs="Segoe UI"/>
                <w:szCs w:val="24"/>
                <w:highlight w:val="yellow"/>
              </w:rPr>
            </w:pPr>
          </w:p>
        </w:tc>
        <w:tc>
          <w:tcPr>
            <w:tcW w:w="3609" w:type="dxa"/>
            <w:tcBorders>
              <w:top w:val="dotted" w:sz="4" w:space="0" w:color="auto"/>
              <w:bottom w:val="dotted" w:sz="4" w:space="0" w:color="auto"/>
            </w:tcBorders>
          </w:tcPr>
          <w:p w14:paraId="575CEAED" w14:textId="77777777" w:rsidR="006F77B4" w:rsidRPr="00BE3DD0" w:rsidRDefault="006F77B4" w:rsidP="00F53B9C">
            <w:pPr>
              <w:rPr>
                <w:rFonts w:cs="Segoe UI"/>
                <w:szCs w:val="24"/>
                <w:highlight w:val="yellow"/>
              </w:rPr>
            </w:pPr>
          </w:p>
        </w:tc>
      </w:tr>
      <w:tr w:rsidR="006F77B4" w:rsidRPr="00BE3DD0" w14:paraId="4F6232DE" w14:textId="77777777" w:rsidTr="00F53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1" w:type="dxa"/>
            <w:gridSpan w:val="3"/>
          </w:tcPr>
          <w:p w14:paraId="73CFC31E" w14:textId="77777777" w:rsidR="006F77B4" w:rsidRPr="00BE3DD0" w:rsidRDefault="006F77B4" w:rsidP="00F53B9C">
            <w:pPr>
              <w:rPr>
                <w:rFonts w:cs="Segoe UI"/>
                <w:szCs w:val="24"/>
              </w:rPr>
            </w:pPr>
            <w:r w:rsidRPr="00BE3DD0">
              <w:rPr>
                <w:rFonts w:cs="Segoe UI"/>
                <w:szCs w:val="24"/>
              </w:rPr>
              <w:t xml:space="preserve">Filen er </w:t>
            </w:r>
            <w:proofErr w:type="spellStart"/>
            <w:r w:rsidRPr="00BE3DD0">
              <w:rPr>
                <w:rFonts w:cs="Segoe UI"/>
                <w:szCs w:val="24"/>
              </w:rPr>
              <w:t>viruskontrollert</w:t>
            </w:r>
            <w:proofErr w:type="spellEnd"/>
          </w:p>
        </w:tc>
        <w:tc>
          <w:tcPr>
            <w:tcW w:w="927" w:type="dxa"/>
          </w:tcPr>
          <w:p w14:paraId="047D5BE0" w14:textId="77777777" w:rsidR="006F77B4" w:rsidRPr="00BE3DD0" w:rsidRDefault="006F77B4" w:rsidP="00F53B9C">
            <w:pPr>
              <w:rPr>
                <w:rFonts w:cs="Segoe UI"/>
                <w:szCs w:val="24"/>
                <w:highlight w:val="yellow"/>
              </w:rPr>
            </w:pPr>
          </w:p>
        </w:tc>
        <w:tc>
          <w:tcPr>
            <w:tcW w:w="3609" w:type="dxa"/>
            <w:tcBorders>
              <w:top w:val="dotted" w:sz="4" w:space="0" w:color="auto"/>
            </w:tcBorders>
          </w:tcPr>
          <w:p w14:paraId="583A4B28" w14:textId="77777777" w:rsidR="006F77B4" w:rsidRPr="00BE3DD0" w:rsidRDefault="006F77B4" w:rsidP="00F53B9C">
            <w:pPr>
              <w:rPr>
                <w:rFonts w:cs="Segoe UI"/>
                <w:szCs w:val="24"/>
                <w:highlight w:val="yellow"/>
              </w:rPr>
            </w:pPr>
          </w:p>
        </w:tc>
      </w:tr>
    </w:tbl>
    <w:p w14:paraId="054659BA" w14:textId="77777777" w:rsidR="006F77B4" w:rsidRPr="00BE3DD0" w:rsidRDefault="006F77B4" w:rsidP="006F77B4">
      <w:pPr>
        <w:pStyle w:val="Listeavsnitt"/>
        <w:ind w:left="0"/>
        <w:rPr>
          <w:rFonts w:cs="Segoe UI"/>
          <w:szCs w:val="24"/>
          <w:highlight w:val="yellow"/>
        </w:rPr>
      </w:pPr>
    </w:p>
    <w:tbl>
      <w:tblPr>
        <w:tblW w:w="961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2835"/>
        <w:gridCol w:w="3542"/>
      </w:tblGrid>
      <w:tr w:rsidR="006F77B4" w:rsidRPr="00CE4B76" w14:paraId="30842691" w14:textId="77777777" w:rsidTr="00F53B9C">
        <w:tc>
          <w:tcPr>
            <w:tcW w:w="3235" w:type="dxa"/>
            <w:shd w:val="pct10" w:color="auto" w:fill="auto"/>
          </w:tcPr>
          <w:p w14:paraId="76ECD756" w14:textId="77777777" w:rsidR="006F77B4" w:rsidRPr="00CE4B76" w:rsidRDefault="006F77B4" w:rsidP="00F53B9C">
            <w:pPr>
              <w:rPr>
                <w:rFonts w:cs="Segoe UI"/>
                <w:szCs w:val="24"/>
              </w:rPr>
            </w:pPr>
            <w:r w:rsidRPr="00CE4B76">
              <w:rPr>
                <w:rFonts w:cs="Segoe UI"/>
                <w:szCs w:val="24"/>
              </w:rPr>
              <w:t xml:space="preserve">Godkjent hos:  </w:t>
            </w:r>
          </w:p>
        </w:tc>
        <w:tc>
          <w:tcPr>
            <w:tcW w:w="2835" w:type="dxa"/>
            <w:shd w:val="pct10" w:color="auto" w:fill="auto"/>
          </w:tcPr>
          <w:p w14:paraId="770DE2DE" w14:textId="77777777" w:rsidR="006F77B4" w:rsidRPr="00CE4B76" w:rsidRDefault="006F77B4" w:rsidP="00F53B9C">
            <w:pPr>
              <w:rPr>
                <w:rFonts w:cs="Segoe UI"/>
                <w:szCs w:val="24"/>
              </w:rPr>
            </w:pPr>
            <w:r w:rsidRPr="00CE4B76">
              <w:rPr>
                <w:rFonts w:cs="Segoe UI"/>
                <w:szCs w:val="24"/>
              </w:rPr>
              <w:t>Navn:</w:t>
            </w:r>
          </w:p>
        </w:tc>
        <w:tc>
          <w:tcPr>
            <w:tcW w:w="3542" w:type="dxa"/>
          </w:tcPr>
          <w:p w14:paraId="6AC55CC0" w14:textId="77777777" w:rsidR="006F77B4" w:rsidRPr="00CE4B76" w:rsidRDefault="006F77B4" w:rsidP="00F53B9C">
            <w:pPr>
              <w:rPr>
                <w:rFonts w:cs="Segoe UI"/>
                <w:szCs w:val="24"/>
              </w:rPr>
            </w:pPr>
          </w:p>
        </w:tc>
      </w:tr>
    </w:tbl>
    <w:p w14:paraId="58C8430B" w14:textId="77777777" w:rsidR="006F77B4" w:rsidRPr="00CE4B76" w:rsidRDefault="006F77B4" w:rsidP="006F77B4">
      <w:pPr>
        <w:pStyle w:val="Listeavsnitt"/>
        <w:ind w:left="0"/>
        <w:rPr>
          <w:rFonts w:cs="Segoe UI"/>
          <w:szCs w:val="24"/>
        </w:rPr>
      </w:pPr>
    </w:p>
    <w:tbl>
      <w:tblPr>
        <w:tblpPr w:leftFromText="141" w:rightFromText="141" w:vertAnchor="text" w:horzAnchor="page" w:tblpX="2826" w:tblpY="-24"/>
        <w:tblOverlap w:val="never"/>
        <w:tblW w:w="7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2802"/>
        <w:gridCol w:w="992"/>
        <w:gridCol w:w="3544"/>
      </w:tblGrid>
      <w:tr w:rsidR="006F77B4" w:rsidRPr="00CE4B76" w14:paraId="4E2E817C" w14:textId="77777777" w:rsidTr="00F53B9C">
        <w:tc>
          <w:tcPr>
            <w:tcW w:w="3437" w:type="dxa"/>
            <w:gridSpan w:val="2"/>
            <w:tcBorders>
              <w:top w:val="nil"/>
              <w:left w:val="nil"/>
            </w:tcBorders>
          </w:tcPr>
          <w:p w14:paraId="15C0E9F2" w14:textId="77777777" w:rsidR="006F77B4" w:rsidRPr="00CE4B76" w:rsidRDefault="006F77B4" w:rsidP="00F53B9C">
            <w:pPr>
              <w:rPr>
                <w:rFonts w:cs="Segoe UI"/>
                <w:szCs w:val="24"/>
              </w:rPr>
            </w:pPr>
          </w:p>
        </w:tc>
        <w:tc>
          <w:tcPr>
            <w:tcW w:w="992" w:type="dxa"/>
            <w:shd w:val="pct10" w:color="auto" w:fill="auto"/>
          </w:tcPr>
          <w:p w14:paraId="24DBA070" w14:textId="77777777" w:rsidR="006F77B4" w:rsidRPr="00CE4B76" w:rsidRDefault="006F77B4" w:rsidP="00F53B9C">
            <w:pPr>
              <w:rPr>
                <w:rFonts w:cs="Segoe UI"/>
                <w:szCs w:val="24"/>
              </w:rPr>
            </w:pPr>
            <w:r w:rsidRPr="00CE4B76">
              <w:rPr>
                <w:rFonts w:cs="Segoe UI"/>
                <w:szCs w:val="24"/>
              </w:rPr>
              <w:t>OK</w:t>
            </w:r>
          </w:p>
        </w:tc>
        <w:tc>
          <w:tcPr>
            <w:tcW w:w="3544" w:type="dxa"/>
            <w:shd w:val="pct10" w:color="auto" w:fill="auto"/>
          </w:tcPr>
          <w:p w14:paraId="18A6B305" w14:textId="77777777" w:rsidR="006F77B4" w:rsidRPr="00CE4B76" w:rsidRDefault="006F77B4" w:rsidP="00F53B9C">
            <w:pPr>
              <w:jc w:val="center"/>
              <w:rPr>
                <w:rFonts w:cs="Segoe UI"/>
                <w:szCs w:val="24"/>
              </w:rPr>
            </w:pPr>
            <w:r w:rsidRPr="00CE4B76">
              <w:rPr>
                <w:rFonts w:cs="Segoe UI"/>
                <w:szCs w:val="24"/>
              </w:rPr>
              <w:t>Merknad</w:t>
            </w:r>
          </w:p>
        </w:tc>
      </w:tr>
      <w:tr w:rsidR="006F77B4" w:rsidRPr="00CE4B76" w14:paraId="1AAB165B" w14:textId="77777777" w:rsidTr="00F53B9C">
        <w:tc>
          <w:tcPr>
            <w:tcW w:w="3437" w:type="dxa"/>
            <w:gridSpan w:val="2"/>
          </w:tcPr>
          <w:p w14:paraId="692A5480" w14:textId="77777777" w:rsidR="006F77B4" w:rsidRPr="00CE4B76" w:rsidRDefault="006F77B4" w:rsidP="00F53B9C">
            <w:pPr>
              <w:rPr>
                <w:rFonts w:cs="Segoe UI"/>
                <w:szCs w:val="24"/>
              </w:rPr>
            </w:pPr>
            <w:r w:rsidRPr="00CE4B76">
              <w:rPr>
                <w:rFonts w:cs="Segoe UI"/>
                <w:szCs w:val="24"/>
              </w:rPr>
              <w:t>Dato for mottatt tegningsfil</w:t>
            </w:r>
            <w:r>
              <w:rPr>
                <w:rFonts w:cs="Segoe UI"/>
                <w:szCs w:val="24"/>
              </w:rPr>
              <w:t>er</w:t>
            </w:r>
          </w:p>
        </w:tc>
        <w:tc>
          <w:tcPr>
            <w:tcW w:w="992" w:type="dxa"/>
          </w:tcPr>
          <w:p w14:paraId="17F8A644" w14:textId="77777777" w:rsidR="006F77B4" w:rsidRPr="00CE4B76" w:rsidRDefault="006F77B4" w:rsidP="00F53B9C">
            <w:pPr>
              <w:rPr>
                <w:rFonts w:cs="Segoe UI"/>
                <w:szCs w:val="24"/>
              </w:rPr>
            </w:pPr>
          </w:p>
        </w:tc>
        <w:tc>
          <w:tcPr>
            <w:tcW w:w="3544" w:type="dxa"/>
          </w:tcPr>
          <w:p w14:paraId="390F4A88" w14:textId="77777777" w:rsidR="006F77B4" w:rsidRPr="00CE4B76" w:rsidRDefault="006F77B4" w:rsidP="00F53B9C">
            <w:pPr>
              <w:rPr>
                <w:rFonts w:cs="Segoe UI"/>
                <w:szCs w:val="24"/>
              </w:rPr>
            </w:pPr>
          </w:p>
        </w:tc>
      </w:tr>
      <w:tr w:rsidR="006F77B4" w:rsidRPr="00CE4B76" w14:paraId="0C5E2230" w14:textId="77777777" w:rsidTr="00F53B9C">
        <w:tc>
          <w:tcPr>
            <w:tcW w:w="3437" w:type="dxa"/>
            <w:gridSpan w:val="2"/>
          </w:tcPr>
          <w:p w14:paraId="30855775" w14:textId="77777777" w:rsidR="006F77B4" w:rsidRPr="00CE4B76" w:rsidRDefault="006F77B4" w:rsidP="00F53B9C">
            <w:pPr>
              <w:rPr>
                <w:rFonts w:cs="Segoe UI"/>
                <w:szCs w:val="24"/>
              </w:rPr>
            </w:pPr>
          </w:p>
        </w:tc>
        <w:tc>
          <w:tcPr>
            <w:tcW w:w="992" w:type="dxa"/>
          </w:tcPr>
          <w:p w14:paraId="0678F867" w14:textId="77777777" w:rsidR="006F77B4" w:rsidRPr="00CE4B76" w:rsidRDefault="006F77B4" w:rsidP="00F53B9C">
            <w:pPr>
              <w:rPr>
                <w:rFonts w:cs="Segoe UI"/>
                <w:szCs w:val="24"/>
              </w:rPr>
            </w:pPr>
          </w:p>
        </w:tc>
        <w:tc>
          <w:tcPr>
            <w:tcW w:w="3544" w:type="dxa"/>
          </w:tcPr>
          <w:p w14:paraId="69DE332D" w14:textId="77777777" w:rsidR="006F77B4" w:rsidRPr="00CE4B76" w:rsidRDefault="006F77B4" w:rsidP="00F53B9C">
            <w:pPr>
              <w:rPr>
                <w:rFonts w:cs="Segoe UI"/>
                <w:szCs w:val="24"/>
              </w:rPr>
            </w:pPr>
          </w:p>
        </w:tc>
      </w:tr>
      <w:tr w:rsidR="006F77B4" w:rsidRPr="00CE4B76" w14:paraId="1ED9BBA6" w14:textId="77777777" w:rsidTr="00F53B9C">
        <w:tc>
          <w:tcPr>
            <w:tcW w:w="3437" w:type="dxa"/>
            <w:gridSpan w:val="2"/>
          </w:tcPr>
          <w:p w14:paraId="125240F0" w14:textId="77777777" w:rsidR="006F77B4" w:rsidRPr="00CE4B76" w:rsidRDefault="006F77B4" w:rsidP="00F53B9C">
            <w:pPr>
              <w:rPr>
                <w:rFonts w:cs="Segoe UI"/>
                <w:szCs w:val="24"/>
              </w:rPr>
            </w:pPr>
          </w:p>
        </w:tc>
        <w:tc>
          <w:tcPr>
            <w:tcW w:w="992" w:type="dxa"/>
          </w:tcPr>
          <w:p w14:paraId="7892052F" w14:textId="77777777" w:rsidR="006F77B4" w:rsidRPr="00CE4B76" w:rsidRDefault="006F77B4" w:rsidP="00F53B9C">
            <w:pPr>
              <w:rPr>
                <w:rFonts w:cs="Segoe UI"/>
                <w:szCs w:val="24"/>
              </w:rPr>
            </w:pPr>
          </w:p>
        </w:tc>
        <w:tc>
          <w:tcPr>
            <w:tcW w:w="3544" w:type="dxa"/>
          </w:tcPr>
          <w:p w14:paraId="14DDDFA7" w14:textId="77777777" w:rsidR="006F77B4" w:rsidRPr="00CE4B76" w:rsidRDefault="006F77B4" w:rsidP="00F53B9C">
            <w:pPr>
              <w:rPr>
                <w:rFonts w:cs="Segoe UI"/>
                <w:szCs w:val="24"/>
              </w:rPr>
            </w:pPr>
          </w:p>
        </w:tc>
      </w:tr>
      <w:tr w:rsidR="006F77B4" w:rsidRPr="00CE4B76" w14:paraId="15C0C987" w14:textId="77777777" w:rsidTr="00F53B9C">
        <w:tc>
          <w:tcPr>
            <w:tcW w:w="3437" w:type="dxa"/>
            <w:gridSpan w:val="2"/>
            <w:tcBorders>
              <w:bottom w:val="single" w:sz="4" w:space="0" w:color="000000"/>
            </w:tcBorders>
          </w:tcPr>
          <w:p w14:paraId="220088B4" w14:textId="77777777" w:rsidR="006F77B4" w:rsidRPr="00CE4B76" w:rsidRDefault="006F77B4" w:rsidP="00F53B9C">
            <w:pPr>
              <w:rPr>
                <w:rFonts w:cs="Segoe UI"/>
                <w:szCs w:val="24"/>
              </w:rPr>
            </w:pPr>
          </w:p>
        </w:tc>
        <w:tc>
          <w:tcPr>
            <w:tcW w:w="992" w:type="dxa"/>
            <w:tcBorders>
              <w:bottom w:val="single" w:sz="4" w:space="0" w:color="000000"/>
            </w:tcBorders>
          </w:tcPr>
          <w:p w14:paraId="09891A1D" w14:textId="77777777" w:rsidR="006F77B4" w:rsidRPr="00CE4B76" w:rsidRDefault="006F77B4" w:rsidP="00F53B9C">
            <w:pPr>
              <w:rPr>
                <w:rFonts w:cs="Segoe UI"/>
                <w:szCs w:val="24"/>
              </w:rPr>
            </w:pPr>
          </w:p>
        </w:tc>
        <w:tc>
          <w:tcPr>
            <w:tcW w:w="3544" w:type="dxa"/>
          </w:tcPr>
          <w:p w14:paraId="6BBB9144" w14:textId="77777777" w:rsidR="006F77B4" w:rsidRPr="00CE4B76" w:rsidRDefault="006F77B4" w:rsidP="00F53B9C">
            <w:pPr>
              <w:rPr>
                <w:rFonts w:cs="Segoe UI"/>
                <w:szCs w:val="24"/>
              </w:rPr>
            </w:pPr>
          </w:p>
        </w:tc>
      </w:tr>
      <w:tr w:rsidR="006F77B4" w:rsidRPr="00CE4B76" w14:paraId="65794CF0" w14:textId="77777777" w:rsidTr="00F53B9C">
        <w:tc>
          <w:tcPr>
            <w:tcW w:w="3437" w:type="dxa"/>
            <w:gridSpan w:val="2"/>
            <w:tcBorders>
              <w:left w:val="nil"/>
              <w:bottom w:val="nil"/>
            </w:tcBorders>
          </w:tcPr>
          <w:p w14:paraId="20000235" w14:textId="77777777" w:rsidR="006F77B4" w:rsidRPr="00CE4B76" w:rsidRDefault="006F77B4" w:rsidP="00F53B9C">
            <w:pPr>
              <w:rPr>
                <w:rFonts w:cs="Segoe UI"/>
                <w:szCs w:val="24"/>
              </w:rPr>
            </w:pPr>
          </w:p>
        </w:tc>
        <w:tc>
          <w:tcPr>
            <w:tcW w:w="992" w:type="dxa"/>
            <w:tcBorders>
              <w:bottom w:val="single" w:sz="4" w:space="0" w:color="000000"/>
            </w:tcBorders>
            <w:shd w:val="pct10" w:color="auto" w:fill="auto"/>
          </w:tcPr>
          <w:p w14:paraId="3B616DA4" w14:textId="77777777" w:rsidR="006F77B4" w:rsidRPr="00CE4B76" w:rsidRDefault="006F77B4" w:rsidP="00F53B9C">
            <w:pPr>
              <w:rPr>
                <w:rFonts w:cs="Segoe UI"/>
                <w:szCs w:val="24"/>
              </w:rPr>
            </w:pPr>
            <w:r w:rsidRPr="00CE4B76">
              <w:rPr>
                <w:rFonts w:cs="Segoe UI"/>
                <w:szCs w:val="24"/>
              </w:rPr>
              <w:t>Sign.:</w:t>
            </w:r>
          </w:p>
        </w:tc>
        <w:tc>
          <w:tcPr>
            <w:tcW w:w="3544" w:type="dxa"/>
          </w:tcPr>
          <w:p w14:paraId="23B803DF" w14:textId="77777777" w:rsidR="006F77B4" w:rsidRPr="00CE4B76" w:rsidRDefault="006F77B4" w:rsidP="00F53B9C">
            <w:pPr>
              <w:rPr>
                <w:rFonts w:cs="Segoe UI"/>
                <w:szCs w:val="24"/>
              </w:rPr>
            </w:pPr>
          </w:p>
        </w:tc>
      </w:tr>
      <w:tr w:rsidR="006F77B4" w:rsidRPr="00CE4B76" w14:paraId="7D9B56FB" w14:textId="77777777" w:rsidTr="00F53B9C">
        <w:tc>
          <w:tcPr>
            <w:tcW w:w="3437" w:type="dxa"/>
            <w:gridSpan w:val="2"/>
            <w:tcBorders>
              <w:top w:val="nil"/>
              <w:left w:val="nil"/>
              <w:bottom w:val="nil"/>
            </w:tcBorders>
          </w:tcPr>
          <w:p w14:paraId="7989859A" w14:textId="77777777" w:rsidR="006F77B4" w:rsidRPr="00CE4B76" w:rsidRDefault="006F77B4" w:rsidP="00F53B9C">
            <w:pPr>
              <w:rPr>
                <w:rFonts w:cs="Segoe UI"/>
                <w:szCs w:val="24"/>
              </w:rPr>
            </w:pPr>
          </w:p>
        </w:tc>
        <w:tc>
          <w:tcPr>
            <w:tcW w:w="992" w:type="dxa"/>
            <w:shd w:val="pct10" w:color="auto" w:fill="auto"/>
          </w:tcPr>
          <w:p w14:paraId="2BD74CCC" w14:textId="77777777" w:rsidR="006F77B4" w:rsidRPr="00CE4B76" w:rsidRDefault="006F77B4" w:rsidP="00F53B9C">
            <w:pPr>
              <w:rPr>
                <w:rFonts w:cs="Segoe UI"/>
                <w:szCs w:val="24"/>
              </w:rPr>
            </w:pPr>
            <w:r w:rsidRPr="00CE4B76">
              <w:rPr>
                <w:rFonts w:cs="Segoe UI"/>
                <w:szCs w:val="24"/>
              </w:rPr>
              <w:t>Dato:</w:t>
            </w:r>
          </w:p>
        </w:tc>
        <w:tc>
          <w:tcPr>
            <w:tcW w:w="3544" w:type="dxa"/>
          </w:tcPr>
          <w:p w14:paraId="7DA9FEA7" w14:textId="77777777" w:rsidR="006F77B4" w:rsidRPr="00CE4B76" w:rsidRDefault="006F77B4" w:rsidP="00F53B9C">
            <w:pPr>
              <w:rPr>
                <w:rFonts w:cs="Segoe UI"/>
                <w:szCs w:val="24"/>
              </w:rPr>
            </w:pPr>
          </w:p>
        </w:tc>
      </w:tr>
      <w:tr w:rsidR="006F77B4" w:rsidRPr="00BE3DD0" w14:paraId="0F1C6705" w14:textId="77777777" w:rsidTr="00F53B9C">
        <w:trPr>
          <w:gridBefore w:val="1"/>
          <w:wBefore w:w="635" w:type="dxa"/>
        </w:trPr>
        <w:tc>
          <w:tcPr>
            <w:tcW w:w="2802" w:type="dxa"/>
            <w:tcBorders>
              <w:top w:val="nil"/>
              <w:left w:val="nil"/>
              <w:bottom w:val="nil"/>
            </w:tcBorders>
          </w:tcPr>
          <w:p w14:paraId="4B64E760" w14:textId="77777777" w:rsidR="006F77B4" w:rsidRPr="00CE4B76" w:rsidRDefault="006F77B4" w:rsidP="00F53B9C">
            <w:pPr>
              <w:rPr>
                <w:rFonts w:cs="Segoe UI"/>
                <w:szCs w:val="24"/>
              </w:rPr>
            </w:pPr>
          </w:p>
        </w:tc>
        <w:tc>
          <w:tcPr>
            <w:tcW w:w="992" w:type="dxa"/>
            <w:shd w:val="pct10" w:color="auto" w:fill="auto"/>
          </w:tcPr>
          <w:p w14:paraId="790D2204" w14:textId="77777777" w:rsidR="006F77B4" w:rsidRPr="00BE3DD0" w:rsidRDefault="006F77B4" w:rsidP="00F53B9C">
            <w:pPr>
              <w:rPr>
                <w:rFonts w:cs="Segoe UI"/>
                <w:szCs w:val="24"/>
              </w:rPr>
            </w:pPr>
          </w:p>
        </w:tc>
        <w:tc>
          <w:tcPr>
            <w:tcW w:w="3544" w:type="dxa"/>
          </w:tcPr>
          <w:p w14:paraId="07DEF2FC" w14:textId="77777777" w:rsidR="006F77B4" w:rsidRPr="00BE3DD0" w:rsidRDefault="006F77B4" w:rsidP="00F53B9C">
            <w:pPr>
              <w:rPr>
                <w:rFonts w:cs="Segoe UI"/>
                <w:szCs w:val="24"/>
              </w:rPr>
            </w:pPr>
          </w:p>
        </w:tc>
      </w:tr>
    </w:tbl>
    <w:p w14:paraId="4FA8EA81" w14:textId="77777777" w:rsidR="006F77B4" w:rsidRPr="00BE3DD0" w:rsidRDefault="006F77B4" w:rsidP="006F77B4">
      <w:pPr>
        <w:jc w:val="center"/>
        <w:rPr>
          <w:rFonts w:cs="Segoe UI"/>
          <w:szCs w:val="24"/>
        </w:rPr>
      </w:pPr>
    </w:p>
    <w:p w14:paraId="1E393FD7" w14:textId="77777777" w:rsidR="006F77B4" w:rsidRPr="00BE3DD0" w:rsidRDefault="006F77B4" w:rsidP="006F77B4">
      <w:pPr>
        <w:pStyle w:val="Tekst"/>
        <w:ind w:left="0"/>
        <w:rPr>
          <w:rFonts w:asciiTheme="minorHAnsi" w:hAnsiTheme="minorHAnsi" w:cstheme="minorHAnsi"/>
          <w:sz w:val="24"/>
          <w:szCs w:val="24"/>
        </w:rPr>
      </w:pPr>
    </w:p>
    <w:p w14:paraId="1552E0F1" w14:textId="77777777" w:rsidR="006F77B4" w:rsidRDefault="006F77B4"/>
    <w:p w14:paraId="278C3C1E" w14:textId="77777777" w:rsidR="006F77B4" w:rsidRDefault="006F77B4"/>
    <w:p w14:paraId="49EB1813" w14:textId="77777777" w:rsidR="006F77B4" w:rsidRDefault="006F77B4"/>
    <w:p w14:paraId="5B076E30" w14:textId="77777777" w:rsidR="00450C62" w:rsidRPr="000D28A4" w:rsidRDefault="00450C62" w:rsidP="006F77B4"/>
    <w:sectPr w:rsidR="00450C62" w:rsidRPr="000D28A4" w:rsidSect="000A24B1">
      <w:footerReference w:type="default" r:id="rId15"/>
      <w:headerReference w:type="first" r:id="rId16"/>
      <w:pgSz w:w="11906" w:h="16838"/>
      <w:pgMar w:top="1417" w:right="1417" w:bottom="1701" w:left="1417" w:header="0"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8CD61" w14:textId="77777777" w:rsidR="0081575B" w:rsidRDefault="0081575B">
      <w:r>
        <w:separator/>
      </w:r>
    </w:p>
  </w:endnote>
  <w:endnote w:type="continuationSeparator" w:id="0">
    <w:p w14:paraId="2E98D5B7" w14:textId="77777777" w:rsidR="0081575B" w:rsidRDefault="00815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CB4D" w14:textId="77777777" w:rsidR="001C3B29" w:rsidRDefault="0081575B">
    <w:pPr>
      <w:jc w:val="right"/>
    </w:pPr>
    <w:r>
      <w:fldChar w:fldCharType="begin"/>
    </w:r>
    <w:r>
      <w:instrText>PAGE</w:instrText>
    </w:r>
    <w:r>
      <w:fldChar w:fldCharType="separate"/>
    </w:r>
    <w:r w:rsidR="00423E14">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6C628" w14:textId="77777777" w:rsidR="0081575B" w:rsidRDefault="0081575B">
      <w:r>
        <w:separator/>
      </w:r>
    </w:p>
  </w:footnote>
  <w:footnote w:type="continuationSeparator" w:id="0">
    <w:p w14:paraId="346279CE" w14:textId="77777777" w:rsidR="0081575B" w:rsidRDefault="00815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1AD68" w14:textId="77777777" w:rsidR="001C3B29" w:rsidRDefault="001C3B29">
    <w:pPr>
      <w:rPr>
        <w:color w:val="000000" w:themeColor="text1"/>
      </w:rPr>
    </w:pPr>
  </w:p>
  <w:tbl>
    <w:tblPr>
      <w:tblW w:w="0" w:type="auto"/>
      <w:tblInd w:w="-5" w:type="dxa"/>
      <w:tblLook w:val="04A0" w:firstRow="1" w:lastRow="0" w:firstColumn="1" w:lastColumn="0" w:noHBand="0" w:noVBand="1"/>
    </w:tblPr>
    <w:tblGrid>
      <w:gridCol w:w="2456"/>
      <w:gridCol w:w="3329"/>
      <w:gridCol w:w="3292"/>
    </w:tblGrid>
    <w:tr w:rsidR="001C3B29" w14:paraId="35F474A0" w14:textId="77777777">
      <w:trPr>
        <w:trHeight w:val="150"/>
      </w:trPr>
      <w:tc>
        <w:tcPr>
          <w:tcW w:w="2520" w:type="dxa"/>
          <w:vMerge w:val="restart"/>
        </w:tcPr>
        <w:p w14:paraId="0CA656A3" w14:textId="77777777" w:rsidR="001C3B29" w:rsidRDefault="0081575B">
          <w:pPr>
            <w:rPr>
              <w:color w:val="FFFFFF" w:themeColor="background1"/>
            </w:rPr>
          </w:pPr>
          <w:r>
            <w:rPr>
              <w:noProof/>
              <w:color w:val="000000" w:themeColor="text1"/>
            </w:rPr>
            <w:drawing>
              <wp:inline distT="0" distB="0" distL="0" distR="0" wp14:anchorId="5450DC91" wp14:editId="50D07946">
                <wp:extent cx="660000" cy="6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nyLogo.jpg"/>
                        <pic:cNvPicPr/>
                      </pic:nvPicPr>
                      <pic:blipFill>
                        <a:blip r:embed="rId1" cstate="print"/>
                        <a:stretch>
                          <a:fillRect/>
                        </a:stretch>
                      </pic:blipFill>
                      <pic:spPr>
                        <a:xfrm>
                          <a:off x="0" y="0"/>
                          <a:ext cx="660000" cy="660000"/>
                        </a:xfrm>
                        <a:prstGeom prst="rect">
                          <a:avLst/>
                        </a:prstGeom>
                      </pic:spPr>
                    </pic:pic>
                  </a:graphicData>
                </a:graphic>
              </wp:inline>
            </w:drawing>
          </w:r>
        </w:p>
      </w:tc>
      <w:tc>
        <w:tcPr>
          <w:tcW w:w="3410" w:type="dxa"/>
        </w:tcPr>
        <w:p w14:paraId="6456553F" w14:textId="77777777" w:rsidR="001C3B29" w:rsidRDefault="0081575B">
          <w:pPr>
            <w:spacing w:before="5" w:after="5"/>
            <w:rPr>
              <w:color w:val="000000" w:themeColor="text1"/>
            </w:rPr>
          </w:pPr>
          <w:r>
            <w:rPr>
              <w:b/>
              <w:bCs/>
              <w:color w:val="000000" w:themeColor="text1"/>
            </w:rPr>
            <w:t>Dokument-ID</w:t>
          </w:r>
          <w:r>
            <w:rPr>
              <w:color w:val="000000" w:themeColor="text1"/>
            </w:rPr>
            <w:t>: d4f4fbd4</w:t>
          </w:r>
        </w:p>
      </w:tc>
      <w:tc>
        <w:tcPr>
          <w:tcW w:w="3410" w:type="dxa"/>
        </w:tcPr>
        <w:p w14:paraId="5F114E44" w14:textId="77777777" w:rsidR="001C3B29" w:rsidRDefault="0081575B">
          <w:pPr>
            <w:spacing w:before="5" w:after="5"/>
            <w:rPr>
              <w:color w:val="000000" w:themeColor="text1"/>
            </w:rPr>
          </w:pPr>
          <w:r>
            <w:rPr>
              <w:b/>
              <w:bCs/>
              <w:color w:val="000000" w:themeColor="text1"/>
            </w:rPr>
            <w:t>Versjon</w:t>
          </w:r>
          <w:r>
            <w:rPr>
              <w:color w:val="000000" w:themeColor="text1"/>
            </w:rPr>
            <w:t>: 1.01</w:t>
          </w:r>
        </w:p>
      </w:tc>
    </w:tr>
    <w:tr w:rsidR="001C3B29" w14:paraId="59D4ACBB" w14:textId="77777777">
      <w:trPr>
        <w:gridAfter w:val="1"/>
        <w:wAfter w:w="3410" w:type="dxa"/>
        <w:trHeight w:val="150"/>
      </w:trPr>
      <w:tc>
        <w:tcPr>
          <w:tcW w:w="2520" w:type="dxa"/>
          <w:vMerge/>
        </w:tcPr>
        <w:p w14:paraId="7E2AE381" w14:textId="77777777" w:rsidR="001C3B29" w:rsidRDefault="001C3B29">
          <w:pPr>
            <w:spacing w:before="5" w:after="5"/>
            <w:rPr>
              <w:color w:val="000000" w:themeColor="text1"/>
            </w:rPr>
          </w:pPr>
        </w:p>
      </w:tc>
      <w:tc>
        <w:tcPr>
          <w:tcW w:w="3410" w:type="dxa"/>
        </w:tcPr>
        <w:p w14:paraId="4E66D3B5" w14:textId="77777777" w:rsidR="001C3B29" w:rsidRDefault="0081575B">
          <w:pPr>
            <w:spacing w:before="5" w:after="5"/>
            <w:rPr>
              <w:color w:val="000000" w:themeColor="text1"/>
            </w:rPr>
          </w:pPr>
          <w:r>
            <w:rPr>
              <w:b/>
              <w:bCs/>
              <w:color w:val="000000" w:themeColor="text1"/>
            </w:rPr>
            <w:t>Dokumenttype</w:t>
          </w:r>
          <w:r>
            <w:rPr>
              <w:color w:val="000000" w:themeColor="text1"/>
            </w:rPr>
            <w:t>: Dokumentstyrt URL (utgår)</w:t>
          </w:r>
        </w:p>
      </w:tc>
    </w:tr>
  </w:tbl>
  <w:p w14:paraId="4EF363F0" w14:textId="77777777" w:rsidR="001C3B29" w:rsidRDefault="001C3B29">
    <w:pPr>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rPr>
        <w:rFonts w:hint="default"/>
        <w:sz w:val="40"/>
      </w:rPr>
    </w:lvl>
    <w:lvl w:ilvl="6">
      <w:start w:val="1"/>
      <w:numFmt w:val="decimal"/>
      <w:pStyle w:val="Overskrift7"/>
      <w:lvlText w:val="%1.%2.%3.%4.%5.%6.%7"/>
      <w:lvlJc w:val="left"/>
      <w:pPr>
        <w:ind w:left="1296" w:hanging="1296"/>
      </w:pPr>
      <w:rPr>
        <w:rFonts w:hint="default"/>
        <w:sz w:val="44"/>
      </w:rPr>
    </w:lvl>
    <w:lvl w:ilvl="7">
      <w:start w:val="1"/>
      <w:numFmt w:val="decimal"/>
      <w:pStyle w:val="Overskrift8"/>
      <w:lvlText w:val="%1.%2.%3.%4.%5.%6.%7.%8"/>
      <w:lvlJc w:val="left"/>
      <w:pPr>
        <w:ind w:left="1440" w:hanging="1440"/>
      </w:pPr>
      <w:rPr>
        <w:rFonts w:hint="default"/>
        <w:b w:val="0"/>
        <w:i w:val="0"/>
        <w:sz w:val="44"/>
      </w:rPr>
    </w:lvl>
    <w:lvl w:ilvl="8">
      <w:start w:val="1"/>
      <w:numFmt w:val="decimal"/>
      <w:pStyle w:val="Overskrift9"/>
      <w:lvlText w:val="%1.%2.%3.%4.%5.%6.%7.%8.%9"/>
      <w:lvlJc w:val="left"/>
      <w:pPr>
        <w:ind w:left="1584" w:hanging="1584"/>
      </w:pPr>
      <w:rPr>
        <w:rFonts w:hint="default"/>
        <w:b w:val="0"/>
        <w:i w:val="0"/>
        <w:sz w:val="48"/>
      </w:rPr>
    </w:lvl>
  </w:abstractNum>
  <w:abstractNum w:abstractNumId="1" w15:restartNumberingAfterBreak="0">
    <w:nsid w:val="032C648C"/>
    <w:multiLevelType w:val="hybridMultilevel"/>
    <w:tmpl w:val="13C6D6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E8B0EAD"/>
    <w:multiLevelType w:val="hybridMultilevel"/>
    <w:tmpl w:val="49025794"/>
    <w:lvl w:ilvl="0" w:tplc="5DFAC864">
      <w:start w:val="1"/>
      <w:numFmt w:val="bullet"/>
      <w:pStyle w:val="Normalpunkt"/>
      <w:lvlText w:val=""/>
      <w:lvlJc w:val="left"/>
      <w:pPr>
        <w:tabs>
          <w:tab w:val="num" w:pos="1068"/>
        </w:tabs>
        <w:ind w:left="1068" w:hanging="360"/>
      </w:pPr>
      <w:rPr>
        <w:rFonts w:ascii="Symbol" w:hAnsi="Symbol" w:hint="default"/>
      </w:rPr>
    </w:lvl>
    <w:lvl w:ilvl="1" w:tplc="04140003">
      <w:start w:val="1"/>
      <w:numFmt w:val="bullet"/>
      <w:lvlText w:val="o"/>
      <w:lvlJc w:val="left"/>
      <w:pPr>
        <w:tabs>
          <w:tab w:val="num" w:pos="1788"/>
        </w:tabs>
        <w:ind w:left="1788" w:hanging="360"/>
      </w:pPr>
      <w:rPr>
        <w:rFonts w:ascii="Courier New" w:hAnsi="Courier New" w:cs="Times New Roman" w:hint="default"/>
      </w:r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3" w15:restartNumberingAfterBreak="0">
    <w:nsid w:val="2402204A"/>
    <w:multiLevelType w:val="hybridMultilevel"/>
    <w:tmpl w:val="E65A99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8E77065"/>
    <w:multiLevelType w:val="hybridMultilevel"/>
    <w:tmpl w:val="3D86A1A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B5223A9"/>
    <w:multiLevelType w:val="hybridMultilevel"/>
    <w:tmpl w:val="98BA7F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2C5664D"/>
    <w:multiLevelType w:val="hybridMultilevel"/>
    <w:tmpl w:val="A9745A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C3D3F2B"/>
    <w:multiLevelType w:val="hybridMultilevel"/>
    <w:tmpl w:val="48AC56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78F7BF7"/>
    <w:multiLevelType w:val="multilevel"/>
    <w:tmpl w:val="05AE3C44"/>
    <w:lvl w:ilvl="0">
      <w:start w:val="1"/>
      <w:numFmt w:val="decimal"/>
      <w:pStyle w:val="Punktlist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8867126"/>
    <w:multiLevelType w:val="hybridMultilevel"/>
    <w:tmpl w:val="3AB24C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20C6748"/>
    <w:multiLevelType w:val="hybridMultilevel"/>
    <w:tmpl w:val="6882C29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86C6E97"/>
    <w:multiLevelType w:val="hybridMultilevel"/>
    <w:tmpl w:val="EF74C0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6534491"/>
    <w:multiLevelType w:val="hybridMultilevel"/>
    <w:tmpl w:val="8856E7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A050BCE"/>
    <w:multiLevelType w:val="hybridMultilevel"/>
    <w:tmpl w:val="1B0018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BAD0896"/>
    <w:multiLevelType w:val="hybridMultilevel"/>
    <w:tmpl w:val="01AA58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86928A2"/>
    <w:multiLevelType w:val="hybridMultilevel"/>
    <w:tmpl w:val="25AEFC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02672624">
    <w:abstractNumId w:val="0"/>
  </w:num>
  <w:num w:numId="2" w16cid:durableId="1480222925">
    <w:abstractNumId w:val="2"/>
  </w:num>
  <w:num w:numId="3" w16cid:durableId="996228494">
    <w:abstractNumId w:val="8"/>
  </w:num>
  <w:num w:numId="4" w16cid:durableId="238639961">
    <w:abstractNumId w:val="6"/>
  </w:num>
  <w:num w:numId="5" w16cid:durableId="1691763111">
    <w:abstractNumId w:val="11"/>
  </w:num>
  <w:num w:numId="6" w16cid:durableId="1297367849">
    <w:abstractNumId w:val="5"/>
  </w:num>
  <w:num w:numId="7" w16cid:durableId="558712846">
    <w:abstractNumId w:val="1"/>
  </w:num>
  <w:num w:numId="8" w16cid:durableId="1953171513">
    <w:abstractNumId w:val="10"/>
  </w:num>
  <w:num w:numId="9" w16cid:durableId="1579630573">
    <w:abstractNumId w:val="3"/>
  </w:num>
  <w:num w:numId="10" w16cid:durableId="687213984">
    <w:abstractNumId w:val="15"/>
  </w:num>
  <w:num w:numId="11" w16cid:durableId="1193608918">
    <w:abstractNumId w:val="12"/>
  </w:num>
  <w:num w:numId="12" w16cid:durableId="193620010">
    <w:abstractNumId w:val="14"/>
  </w:num>
  <w:num w:numId="13" w16cid:durableId="1907837418">
    <w:abstractNumId w:val="13"/>
  </w:num>
  <w:num w:numId="14" w16cid:durableId="1589852828">
    <w:abstractNumId w:val="7"/>
  </w:num>
  <w:num w:numId="15" w16cid:durableId="443889345">
    <w:abstractNumId w:val="9"/>
  </w:num>
  <w:num w:numId="16" w16cid:durableId="148465677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4263"/>
    <w:rsid w:val="0000058A"/>
    <w:rsid w:val="00000924"/>
    <w:rsid w:val="000024EF"/>
    <w:rsid w:val="000033AA"/>
    <w:rsid w:val="0000349A"/>
    <w:rsid w:val="000058BB"/>
    <w:rsid w:val="00013FC8"/>
    <w:rsid w:val="00014B1B"/>
    <w:rsid w:val="0001524D"/>
    <w:rsid w:val="000164F9"/>
    <w:rsid w:val="00020432"/>
    <w:rsid w:val="00021FC6"/>
    <w:rsid w:val="00022E0E"/>
    <w:rsid w:val="000255CE"/>
    <w:rsid w:val="00027BED"/>
    <w:rsid w:val="0003215A"/>
    <w:rsid w:val="000371F2"/>
    <w:rsid w:val="00037960"/>
    <w:rsid w:val="000410F8"/>
    <w:rsid w:val="00041D75"/>
    <w:rsid w:val="00042A46"/>
    <w:rsid w:val="0004357F"/>
    <w:rsid w:val="0004451E"/>
    <w:rsid w:val="00047B1B"/>
    <w:rsid w:val="00050C91"/>
    <w:rsid w:val="0005152E"/>
    <w:rsid w:val="000614C1"/>
    <w:rsid w:val="00062A57"/>
    <w:rsid w:val="00064823"/>
    <w:rsid w:val="00070486"/>
    <w:rsid w:val="00072F25"/>
    <w:rsid w:val="00076168"/>
    <w:rsid w:val="00077982"/>
    <w:rsid w:val="00080179"/>
    <w:rsid w:val="00090E81"/>
    <w:rsid w:val="00096207"/>
    <w:rsid w:val="00097516"/>
    <w:rsid w:val="000A24B1"/>
    <w:rsid w:val="000A551A"/>
    <w:rsid w:val="000A7645"/>
    <w:rsid w:val="000B3942"/>
    <w:rsid w:val="000B5570"/>
    <w:rsid w:val="000C0718"/>
    <w:rsid w:val="000C4A69"/>
    <w:rsid w:val="000C57AD"/>
    <w:rsid w:val="000D200C"/>
    <w:rsid w:val="000D28A4"/>
    <w:rsid w:val="000D6CDA"/>
    <w:rsid w:val="000D758F"/>
    <w:rsid w:val="000E012E"/>
    <w:rsid w:val="000E1F66"/>
    <w:rsid w:val="000E3B1F"/>
    <w:rsid w:val="000E5945"/>
    <w:rsid w:val="000F3F72"/>
    <w:rsid w:val="000F5E33"/>
    <w:rsid w:val="000F75EE"/>
    <w:rsid w:val="001034FA"/>
    <w:rsid w:val="00105820"/>
    <w:rsid w:val="00114AB4"/>
    <w:rsid w:val="00115679"/>
    <w:rsid w:val="001234F0"/>
    <w:rsid w:val="00124CE2"/>
    <w:rsid w:val="00126D4A"/>
    <w:rsid w:val="001330A8"/>
    <w:rsid w:val="00134951"/>
    <w:rsid w:val="00134B0A"/>
    <w:rsid w:val="00140405"/>
    <w:rsid w:val="00140CC9"/>
    <w:rsid w:val="00142836"/>
    <w:rsid w:val="0014385C"/>
    <w:rsid w:val="00151AD3"/>
    <w:rsid w:val="0015324A"/>
    <w:rsid w:val="00154F4C"/>
    <w:rsid w:val="00157EEE"/>
    <w:rsid w:val="00164122"/>
    <w:rsid w:val="00165807"/>
    <w:rsid w:val="00166BA2"/>
    <w:rsid w:val="001670CB"/>
    <w:rsid w:val="00167121"/>
    <w:rsid w:val="001708F1"/>
    <w:rsid w:val="001764B7"/>
    <w:rsid w:val="0017725D"/>
    <w:rsid w:val="00181F5F"/>
    <w:rsid w:val="00182B7B"/>
    <w:rsid w:val="00185639"/>
    <w:rsid w:val="00185783"/>
    <w:rsid w:val="0018796F"/>
    <w:rsid w:val="0019012C"/>
    <w:rsid w:val="001A0207"/>
    <w:rsid w:val="001A399E"/>
    <w:rsid w:val="001A3DE4"/>
    <w:rsid w:val="001A580A"/>
    <w:rsid w:val="001A6076"/>
    <w:rsid w:val="001B5143"/>
    <w:rsid w:val="001B5CD2"/>
    <w:rsid w:val="001B5D45"/>
    <w:rsid w:val="001B5F19"/>
    <w:rsid w:val="001C0DDF"/>
    <w:rsid w:val="001C3B29"/>
    <w:rsid w:val="001C7A42"/>
    <w:rsid w:val="001D330C"/>
    <w:rsid w:val="001D371E"/>
    <w:rsid w:val="001D66F9"/>
    <w:rsid w:val="001D7845"/>
    <w:rsid w:val="001E187B"/>
    <w:rsid w:val="001E2D04"/>
    <w:rsid w:val="001F17B4"/>
    <w:rsid w:val="001F43A1"/>
    <w:rsid w:val="001F4642"/>
    <w:rsid w:val="001F4BFD"/>
    <w:rsid w:val="001F54BF"/>
    <w:rsid w:val="001F7306"/>
    <w:rsid w:val="00201461"/>
    <w:rsid w:val="00201758"/>
    <w:rsid w:val="002042C9"/>
    <w:rsid w:val="00206C25"/>
    <w:rsid w:val="00215CE2"/>
    <w:rsid w:val="00222559"/>
    <w:rsid w:val="00226529"/>
    <w:rsid w:val="002409B1"/>
    <w:rsid w:val="002411C7"/>
    <w:rsid w:val="002472CF"/>
    <w:rsid w:val="00247B12"/>
    <w:rsid w:val="00247F2B"/>
    <w:rsid w:val="00254B06"/>
    <w:rsid w:val="0025794D"/>
    <w:rsid w:val="00261214"/>
    <w:rsid w:val="0026297D"/>
    <w:rsid w:val="00262FFD"/>
    <w:rsid w:val="002630C8"/>
    <w:rsid w:val="0027121C"/>
    <w:rsid w:val="00274C48"/>
    <w:rsid w:val="00275C85"/>
    <w:rsid w:val="0027610B"/>
    <w:rsid w:val="002764A3"/>
    <w:rsid w:val="00277261"/>
    <w:rsid w:val="002778FD"/>
    <w:rsid w:val="00280275"/>
    <w:rsid w:val="002819AC"/>
    <w:rsid w:val="00282432"/>
    <w:rsid w:val="002829FC"/>
    <w:rsid w:val="00287299"/>
    <w:rsid w:val="00290575"/>
    <w:rsid w:val="002935EE"/>
    <w:rsid w:val="002959F0"/>
    <w:rsid w:val="0029683F"/>
    <w:rsid w:val="00297D86"/>
    <w:rsid w:val="002A27A4"/>
    <w:rsid w:val="002A2E0D"/>
    <w:rsid w:val="002A47C3"/>
    <w:rsid w:val="002B0EA4"/>
    <w:rsid w:val="002B3585"/>
    <w:rsid w:val="002B4404"/>
    <w:rsid w:val="002B5D4E"/>
    <w:rsid w:val="002B6CF4"/>
    <w:rsid w:val="002D0EB8"/>
    <w:rsid w:val="002D1A9E"/>
    <w:rsid w:val="002D3B7D"/>
    <w:rsid w:val="002D42A7"/>
    <w:rsid w:val="002D45BE"/>
    <w:rsid w:val="002D63BE"/>
    <w:rsid w:val="002E187B"/>
    <w:rsid w:val="002E1988"/>
    <w:rsid w:val="002E20A7"/>
    <w:rsid w:val="002E2A1C"/>
    <w:rsid w:val="002E6414"/>
    <w:rsid w:val="002F04EE"/>
    <w:rsid w:val="002F1FA2"/>
    <w:rsid w:val="002F622C"/>
    <w:rsid w:val="002F79BA"/>
    <w:rsid w:val="0030029A"/>
    <w:rsid w:val="00300526"/>
    <w:rsid w:val="00304CFD"/>
    <w:rsid w:val="00305089"/>
    <w:rsid w:val="00306ED2"/>
    <w:rsid w:val="00307671"/>
    <w:rsid w:val="00307686"/>
    <w:rsid w:val="00311E81"/>
    <w:rsid w:val="00317116"/>
    <w:rsid w:val="00320150"/>
    <w:rsid w:val="00324067"/>
    <w:rsid w:val="00324285"/>
    <w:rsid w:val="00326738"/>
    <w:rsid w:val="00335B43"/>
    <w:rsid w:val="00335B82"/>
    <w:rsid w:val="00336595"/>
    <w:rsid w:val="00343390"/>
    <w:rsid w:val="003443DC"/>
    <w:rsid w:val="00345EF6"/>
    <w:rsid w:val="00345FD2"/>
    <w:rsid w:val="0034729F"/>
    <w:rsid w:val="00347EAD"/>
    <w:rsid w:val="0035004B"/>
    <w:rsid w:val="00352941"/>
    <w:rsid w:val="003562FF"/>
    <w:rsid w:val="0035698E"/>
    <w:rsid w:val="0036348F"/>
    <w:rsid w:val="0036486A"/>
    <w:rsid w:val="00364B5C"/>
    <w:rsid w:val="00367C35"/>
    <w:rsid w:val="00370441"/>
    <w:rsid w:val="003705C2"/>
    <w:rsid w:val="003705FF"/>
    <w:rsid w:val="0037275D"/>
    <w:rsid w:val="00373FB8"/>
    <w:rsid w:val="00374DAF"/>
    <w:rsid w:val="003752F4"/>
    <w:rsid w:val="00375F3D"/>
    <w:rsid w:val="00380267"/>
    <w:rsid w:val="0038373F"/>
    <w:rsid w:val="00385DF2"/>
    <w:rsid w:val="003918E7"/>
    <w:rsid w:val="003922C5"/>
    <w:rsid w:val="0039470E"/>
    <w:rsid w:val="00394E2D"/>
    <w:rsid w:val="00396347"/>
    <w:rsid w:val="00397534"/>
    <w:rsid w:val="003A1672"/>
    <w:rsid w:val="003A4D59"/>
    <w:rsid w:val="003A68D8"/>
    <w:rsid w:val="003B0D6F"/>
    <w:rsid w:val="003B5532"/>
    <w:rsid w:val="003B7B10"/>
    <w:rsid w:val="003C0C6C"/>
    <w:rsid w:val="003C57AF"/>
    <w:rsid w:val="003D45E9"/>
    <w:rsid w:val="003D593F"/>
    <w:rsid w:val="003D6C50"/>
    <w:rsid w:val="003E15D1"/>
    <w:rsid w:val="003E2F32"/>
    <w:rsid w:val="003E5A37"/>
    <w:rsid w:val="003E6574"/>
    <w:rsid w:val="003E65F5"/>
    <w:rsid w:val="003E7673"/>
    <w:rsid w:val="003F08F4"/>
    <w:rsid w:val="003F1130"/>
    <w:rsid w:val="003F1F3A"/>
    <w:rsid w:val="003F307A"/>
    <w:rsid w:val="003F5440"/>
    <w:rsid w:val="0040472C"/>
    <w:rsid w:val="0040523B"/>
    <w:rsid w:val="004065A9"/>
    <w:rsid w:val="00406E84"/>
    <w:rsid w:val="00414230"/>
    <w:rsid w:val="004147FE"/>
    <w:rsid w:val="00420672"/>
    <w:rsid w:val="00423B4F"/>
    <w:rsid w:val="00423E14"/>
    <w:rsid w:val="00426CBD"/>
    <w:rsid w:val="00427BFE"/>
    <w:rsid w:val="00431757"/>
    <w:rsid w:val="00435B11"/>
    <w:rsid w:val="004368E9"/>
    <w:rsid w:val="00440466"/>
    <w:rsid w:val="004407FE"/>
    <w:rsid w:val="004457EF"/>
    <w:rsid w:val="004465B4"/>
    <w:rsid w:val="00446A2F"/>
    <w:rsid w:val="00450C62"/>
    <w:rsid w:val="00451909"/>
    <w:rsid w:val="00453D36"/>
    <w:rsid w:val="00455EDE"/>
    <w:rsid w:val="00455FDA"/>
    <w:rsid w:val="004606B1"/>
    <w:rsid w:val="00460F41"/>
    <w:rsid w:val="00463C42"/>
    <w:rsid w:val="00464DC9"/>
    <w:rsid w:val="00466A48"/>
    <w:rsid w:val="00470FDC"/>
    <w:rsid w:val="004739E7"/>
    <w:rsid w:val="004755ED"/>
    <w:rsid w:val="00480017"/>
    <w:rsid w:val="0048509A"/>
    <w:rsid w:val="004875F0"/>
    <w:rsid w:val="00487E90"/>
    <w:rsid w:val="00490456"/>
    <w:rsid w:val="004946CA"/>
    <w:rsid w:val="00494868"/>
    <w:rsid w:val="0049519D"/>
    <w:rsid w:val="004A28F4"/>
    <w:rsid w:val="004A2B11"/>
    <w:rsid w:val="004A4769"/>
    <w:rsid w:val="004A5B3B"/>
    <w:rsid w:val="004B527B"/>
    <w:rsid w:val="004B5647"/>
    <w:rsid w:val="004B5934"/>
    <w:rsid w:val="004B61E8"/>
    <w:rsid w:val="004C30F1"/>
    <w:rsid w:val="004D6938"/>
    <w:rsid w:val="004D7F75"/>
    <w:rsid w:val="004E06EA"/>
    <w:rsid w:val="004E383B"/>
    <w:rsid w:val="004E4105"/>
    <w:rsid w:val="004E506B"/>
    <w:rsid w:val="004E5D14"/>
    <w:rsid w:val="004E6EBC"/>
    <w:rsid w:val="004F239F"/>
    <w:rsid w:val="004F2EDE"/>
    <w:rsid w:val="004F3818"/>
    <w:rsid w:val="004F54D0"/>
    <w:rsid w:val="004F5C5B"/>
    <w:rsid w:val="004F6223"/>
    <w:rsid w:val="00503B82"/>
    <w:rsid w:val="00504233"/>
    <w:rsid w:val="005048F1"/>
    <w:rsid w:val="0050765A"/>
    <w:rsid w:val="00511C55"/>
    <w:rsid w:val="00513A12"/>
    <w:rsid w:val="00514666"/>
    <w:rsid w:val="00514ABC"/>
    <w:rsid w:val="00514E0F"/>
    <w:rsid w:val="005179C5"/>
    <w:rsid w:val="00521643"/>
    <w:rsid w:val="00521993"/>
    <w:rsid w:val="00522F96"/>
    <w:rsid w:val="005248BB"/>
    <w:rsid w:val="00524B6F"/>
    <w:rsid w:val="00526343"/>
    <w:rsid w:val="00530DB0"/>
    <w:rsid w:val="00530EA8"/>
    <w:rsid w:val="00531ADE"/>
    <w:rsid w:val="00535E4D"/>
    <w:rsid w:val="00536FB9"/>
    <w:rsid w:val="00537F8D"/>
    <w:rsid w:val="00542521"/>
    <w:rsid w:val="00543FDD"/>
    <w:rsid w:val="005467E6"/>
    <w:rsid w:val="005476F0"/>
    <w:rsid w:val="00550860"/>
    <w:rsid w:val="0055595A"/>
    <w:rsid w:val="00560447"/>
    <w:rsid w:val="0056194C"/>
    <w:rsid w:val="00566E68"/>
    <w:rsid w:val="00570891"/>
    <w:rsid w:val="00570FD2"/>
    <w:rsid w:val="00572D93"/>
    <w:rsid w:val="00574553"/>
    <w:rsid w:val="00576864"/>
    <w:rsid w:val="0057708A"/>
    <w:rsid w:val="00581FCB"/>
    <w:rsid w:val="00582829"/>
    <w:rsid w:val="00592E90"/>
    <w:rsid w:val="00593BFF"/>
    <w:rsid w:val="00594681"/>
    <w:rsid w:val="00596579"/>
    <w:rsid w:val="005A661E"/>
    <w:rsid w:val="005B0D49"/>
    <w:rsid w:val="005B2EDE"/>
    <w:rsid w:val="005B56E9"/>
    <w:rsid w:val="005B6A3C"/>
    <w:rsid w:val="005B702F"/>
    <w:rsid w:val="005B76F3"/>
    <w:rsid w:val="005C1E85"/>
    <w:rsid w:val="005C3299"/>
    <w:rsid w:val="005C3F62"/>
    <w:rsid w:val="005C5DF9"/>
    <w:rsid w:val="005C688C"/>
    <w:rsid w:val="005C6DA4"/>
    <w:rsid w:val="005D5F06"/>
    <w:rsid w:val="005D6A09"/>
    <w:rsid w:val="005E1451"/>
    <w:rsid w:val="005E1513"/>
    <w:rsid w:val="005E25F8"/>
    <w:rsid w:val="005E389B"/>
    <w:rsid w:val="005E51D2"/>
    <w:rsid w:val="005E53FE"/>
    <w:rsid w:val="005F4084"/>
    <w:rsid w:val="005F59B0"/>
    <w:rsid w:val="005F7B8F"/>
    <w:rsid w:val="006016D3"/>
    <w:rsid w:val="006028C5"/>
    <w:rsid w:val="006032EC"/>
    <w:rsid w:val="006047BB"/>
    <w:rsid w:val="00610D98"/>
    <w:rsid w:val="0061171C"/>
    <w:rsid w:val="00612C33"/>
    <w:rsid w:val="00615286"/>
    <w:rsid w:val="00615A63"/>
    <w:rsid w:val="00615B46"/>
    <w:rsid w:val="006208A1"/>
    <w:rsid w:val="00622A5B"/>
    <w:rsid w:val="00624A37"/>
    <w:rsid w:val="00624AB2"/>
    <w:rsid w:val="00625AD2"/>
    <w:rsid w:val="00632909"/>
    <w:rsid w:val="00633BF2"/>
    <w:rsid w:val="0064017C"/>
    <w:rsid w:val="006411E7"/>
    <w:rsid w:val="00641980"/>
    <w:rsid w:val="0064310F"/>
    <w:rsid w:val="00645598"/>
    <w:rsid w:val="00651E72"/>
    <w:rsid w:val="006539E7"/>
    <w:rsid w:val="00655DF7"/>
    <w:rsid w:val="00666429"/>
    <w:rsid w:val="006719D7"/>
    <w:rsid w:val="006733BF"/>
    <w:rsid w:val="00673E7C"/>
    <w:rsid w:val="006762EB"/>
    <w:rsid w:val="00676953"/>
    <w:rsid w:val="006803E6"/>
    <w:rsid w:val="00680C4E"/>
    <w:rsid w:val="006815E0"/>
    <w:rsid w:val="006816BE"/>
    <w:rsid w:val="00681F7C"/>
    <w:rsid w:val="006844F5"/>
    <w:rsid w:val="0068461A"/>
    <w:rsid w:val="00684DFB"/>
    <w:rsid w:val="00687BDF"/>
    <w:rsid w:val="00690C12"/>
    <w:rsid w:val="00690DDC"/>
    <w:rsid w:val="00691DCA"/>
    <w:rsid w:val="00696AD7"/>
    <w:rsid w:val="00696DC6"/>
    <w:rsid w:val="006A12F1"/>
    <w:rsid w:val="006A44F4"/>
    <w:rsid w:val="006A4AF6"/>
    <w:rsid w:val="006A6AFE"/>
    <w:rsid w:val="006B4DB7"/>
    <w:rsid w:val="006B5B92"/>
    <w:rsid w:val="006C00F7"/>
    <w:rsid w:val="006C04F0"/>
    <w:rsid w:val="006C7E30"/>
    <w:rsid w:val="006D349D"/>
    <w:rsid w:val="006D365F"/>
    <w:rsid w:val="006E2402"/>
    <w:rsid w:val="006E254C"/>
    <w:rsid w:val="006E57BB"/>
    <w:rsid w:val="006E7D59"/>
    <w:rsid w:val="006F29B0"/>
    <w:rsid w:val="006F6FB9"/>
    <w:rsid w:val="006F7153"/>
    <w:rsid w:val="006F77B4"/>
    <w:rsid w:val="00703F70"/>
    <w:rsid w:val="00704500"/>
    <w:rsid w:val="00705C26"/>
    <w:rsid w:val="00705EB7"/>
    <w:rsid w:val="00715E52"/>
    <w:rsid w:val="007163B3"/>
    <w:rsid w:val="00721D55"/>
    <w:rsid w:val="007225C4"/>
    <w:rsid w:val="007227E5"/>
    <w:rsid w:val="0072327E"/>
    <w:rsid w:val="007246EC"/>
    <w:rsid w:val="007257F8"/>
    <w:rsid w:val="00730421"/>
    <w:rsid w:val="007348CC"/>
    <w:rsid w:val="0073548F"/>
    <w:rsid w:val="00737853"/>
    <w:rsid w:val="0075075D"/>
    <w:rsid w:val="00750921"/>
    <w:rsid w:val="007605A7"/>
    <w:rsid w:val="007610ED"/>
    <w:rsid w:val="00761509"/>
    <w:rsid w:val="00766247"/>
    <w:rsid w:val="00766AA1"/>
    <w:rsid w:val="00766FD5"/>
    <w:rsid w:val="0077297D"/>
    <w:rsid w:val="00781008"/>
    <w:rsid w:val="007839FA"/>
    <w:rsid w:val="0078481A"/>
    <w:rsid w:val="00785FCB"/>
    <w:rsid w:val="00790857"/>
    <w:rsid w:val="00794220"/>
    <w:rsid w:val="00795CCC"/>
    <w:rsid w:val="007962F7"/>
    <w:rsid w:val="00796D82"/>
    <w:rsid w:val="007A1DE2"/>
    <w:rsid w:val="007A1F89"/>
    <w:rsid w:val="007A3F56"/>
    <w:rsid w:val="007A4892"/>
    <w:rsid w:val="007B749C"/>
    <w:rsid w:val="007C237A"/>
    <w:rsid w:val="007C23FD"/>
    <w:rsid w:val="007C24D2"/>
    <w:rsid w:val="007C2E99"/>
    <w:rsid w:val="007C58B7"/>
    <w:rsid w:val="007C7DD6"/>
    <w:rsid w:val="007D1330"/>
    <w:rsid w:val="007D798F"/>
    <w:rsid w:val="007E11B4"/>
    <w:rsid w:val="007E6A97"/>
    <w:rsid w:val="007E778F"/>
    <w:rsid w:val="007E7A29"/>
    <w:rsid w:val="007E7CB3"/>
    <w:rsid w:val="007F1FF4"/>
    <w:rsid w:val="007F44E6"/>
    <w:rsid w:val="007F57A1"/>
    <w:rsid w:val="007F58E3"/>
    <w:rsid w:val="00805084"/>
    <w:rsid w:val="00805907"/>
    <w:rsid w:val="00806762"/>
    <w:rsid w:val="00806F23"/>
    <w:rsid w:val="00811020"/>
    <w:rsid w:val="0081271E"/>
    <w:rsid w:val="008132D3"/>
    <w:rsid w:val="0081512D"/>
    <w:rsid w:val="0081575B"/>
    <w:rsid w:val="00816303"/>
    <w:rsid w:val="00816F16"/>
    <w:rsid w:val="00817DEF"/>
    <w:rsid w:val="008230CB"/>
    <w:rsid w:val="00823157"/>
    <w:rsid w:val="00823B71"/>
    <w:rsid w:val="00830075"/>
    <w:rsid w:val="008311D4"/>
    <w:rsid w:val="008420F2"/>
    <w:rsid w:val="0084239C"/>
    <w:rsid w:val="00843262"/>
    <w:rsid w:val="00843AD6"/>
    <w:rsid w:val="00850403"/>
    <w:rsid w:val="00851323"/>
    <w:rsid w:val="008526CF"/>
    <w:rsid w:val="008539AE"/>
    <w:rsid w:val="00856B49"/>
    <w:rsid w:val="008600BC"/>
    <w:rsid w:val="00864D7C"/>
    <w:rsid w:val="00866BBF"/>
    <w:rsid w:val="0086768C"/>
    <w:rsid w:val="00875629"/>
    <w:rsid w:val="008756C5"/>
    <w:rsid w:val="008766A2"/>
    <w:rsid w:val="008822B2"/>
    <w:rsid w:val="00887EE7"/>
    <w:rsid w:val="008925CF"/>
    <w:rsid w:val="008935AD"/>
    <w:rsid w:val="008936E1"/>
    <w:rsid w:val="00897D54"/>
    <w:rsid w:val="008A12EB"/>
    <w:rsid w:val="008A50EF"/>
    <w:rsid w:val="008A7AE4"/>
    <w:rsid w:val="008A7FE6"/>
    <w:rsid w:val="008B1363"/>
    <w:rsid w:val="008B2456"/>
    <w:rsid w:val="008B456F"/>
    <w:rsid w:val="008C42B8"/>
    <w:rsid w:val="008D10BA"/>
    <w:rsid w:val="008D36B7"/>
    <w:rsid w:val="008D50A5"/>
    <w:rsid w:val="008E0A20"/>
    <w:rsid w:val="008E42FB"/>
    <w:rsid w:val="008E6F82"/>
    <w:rsid w:val="008F1725"/>
    <w:rsid w:val="008F180D"/>
    <w:rsid w:val="008F25C7"/>
    <w:rsid w:val="008F2F3F"/>
    <w:rsid w:val="008F49E4"/>
    <w:rsid w:val="008F5E71"/>
    <w:rsid w:val="009011D6"/>
    <w:rsid w:val="00902271"/>
    <w:rsid w:val="0090273F"/>
    <w:rsid w:val="00903047"/>
    <w:rsid w:val="00911297"/>
    <w:rsid w:val="00913AD9"/>
    <w:rsid w:val="00916139"/>
    <w:rsid w:val="00917097"/>
    <w:rsid w:val="009227EF"/>
    <w:rsid w:val="009261F1"/>
    <w:rsid w:val="0092681F"/>
    <w:rsid w:val="0094071B"/>
    <w:rsid w:val="00941AAC"/>
    <w:rsid w:val="009519B0"/>
    <w:rsid w:val="00951F4B"/>
    <w:rsid w:val="009617DB"/>
    <w:rsid w:val="009667A7"/>
    <w:rsid w:val="009672B9"/>
    <w:rsid w:val="00971404"/>
    <w:rsid w:val="00972254"/>
    <w:rsid w:val="00972CAA"/>
    <w:rsid w:val="00973756"/>
    <w:rsid w:val="00981B21"/>
    <w:rsid w:val="00981E5D"/>
    <w:rsid w:val="00985AB6"/>
    <w:rsid w:val="00987DA1"/>
    <w:rsid w:val="00987F00"/>
    <w:rsid w:val="00987F70"/>
    <w:rsid w:val="00990097"/>
    <w:rsid w:val="0099245A"/>
    <w:rsid w:val="009944D1"/>
    <w:rsid w:val="009A1313"/>
    <w:rsid w:val="009A2446"/>
    <w:rsid w:val="009A595F"/>
    <w:rsid w:val="009B0A59"/>
    <w:rsid w:val="009B5419"/>
    <w:rsid w:val="009B7560"/>
    <w:rsid w:val="009B7FBA"/>
    <w:rsid w:val="009C26EB"/>
    <w:rsid w:val="009C3D81"/>
    <w:rsid w:val="009C604D"/>
    <w:rsid w:val="009D1C03"/>
    <w:rsid w:val="009D3F48"/>
    <w:rsid w:val="009D6F74"/>
    <w:rsid w:val="009E2137"/>
    <w:rsid w:val="009E52F3"/>
    <w:rsid w:val="009F1204"/>
    <w:rsid w:val="009F24D6"/>
    <w:rsid w:val="009F3CC9"/>
    <w:rsid w:val="009F52B6"/>
    <w:rsid w:val="00A02571"/>
    <w:rsid w:val="00A02AC3"/>
    <w:rsid w:val="00A058F7"/>
    <w:rsid w:val="00A05D70"/>
    <w:rsid w:val="00A05FEC"/>
    <w:rsid w:val="00A07379"/>
    <w:rsid w:val="00A10750"/>
    <w:rsid w:val="00A12AC9"/>
    <w:rsid w:val="00A2219C"/>
    <w:rsid w:val="00A2661B"/>
    <w:rsid w:val="00A26A57"/>
    <w:rsid w:val="00A27968"/>
    <w:rsid w:val="00A373A3"/>
    <w:rsid w:val="00A378D9"/>
    <w:rsid w:val="00A51BCD"/>
    <w:rsid w:val="00A55392"/>
    <w:rsid w:val="00A5554A"/>
    <w:rsid w:val="00A57421"/>
    <w:rsid w:val="00A61D71"/>
    <w:rsid w:val="00A62070"/>
    <w:rsid w:val="00A65881"/>
    <w:rsid w:val="00A65A8F"/>
    <w:rsid w:val="00A70ECB"/>
    <w:rsid w:val="00A71368"/>
    <w:rsid w:val="00A721D7"/>
    <w:rsid w:val="00A734AA"/>
    <w:rsid w:val="00A735EA"/>
    <w:rsid w:val="00A811BF"/>
    <w:rsid w:val="00A833B7"/>
    <w:rsid w:val="00A84B18"/>
    <w:rsid w:val="00A86B97"/>
    <w:rsid w:val="00A90E44"/>
    <w:rsid w:val="00A91321"/>
    <w:rsid w:val="00A95F6F"/>
    <w:rsid w:val="00AA37A8"/>
    <w:rsid w:val="00AA3AD1"/>
    <w:rsid w:val="00AA3D7C"/>
    <w:rsid w:val="00AA77E4"/>
    <w:rsid w:val="00AB1FF1"/>
    <w:rsid w:val="00AB25EC"/>
    <w:rsid w:val="00AB3E27"/>
    <w:rsid w:val="00AB55C3"/>
    <w:rsid w:val="00AB6A75"/>
    <w:rsid w:val="00AC3203"/>
    <w:rsid w:val="00AC5355"/>
    <w:rsid w:val="00AC79DE"/>
    <w:rsid w:val="00AD17DE"/>
    <w:rsid w:val="00AD21E6"/>
    <w:rsid w:val="00AE18E4"/>
    <w:rsid w:val="00AE307A"/>
    <w:rsid w:val="00AE3369"/>
    <w:rsid w:val="00AE4602"/>
    <w:rsid w:val="00AE7187"/>
    <w:rsid w:val="00AF0B17"/>
    <w:rsid w:val="00AF10EA"/>
    <w:rsid w:val="00AF545E"/>
    <w:rsid w:val="00B05764"/>
    <w:rsid w:val="00B20FF7"/>
    <w:rsid w:val="00B225F6"/>
    <w:rsid w:val="00B252C6"/>
    <w:rsid w:val="00B25B57"/>
    <w:rsid w:val="00B329DA"/>
    <w:rsid w:val="00B33302"/>
    <w:rsid w:val="00B337F6"/>
    <w:rsid w:val="00B35740"/>
    <w:rsid w:val="00B373DD"/>
    <w:rsid w:val="00B407F5"/>
    <w:rsid w:val="00B40A99"/>
    <w:rsid w:val="00B41169"/>
    <w:rsid w:val="00B5274B"/>
    <w:rsid w:val="00B5341C"/>
    <w:rsid w:val="00B55C50"/>
    <w:rsid w:val="00B567DA"/>
    <w:rsid w:val="00B56919"/>
    <w:rsid w:val="00B570CC"/>
    <w:rsid w:val="00B605B6"/>
    <w:rsid w:val="00B60989"/>
    <w:rsid w:val="00B62957"/>
    <w:rsid w:val="00B64822"/>
    <w:rsid w:val="00B66CBA"/>
    <w:rsid w:val="00B66E0E"/>
    <w:rsid w:val="00B705A8"/>
    <w:rsid w:val="00B72F26"/>
    <w:rsid w:val="00B73C76"/>
    <w:rsid w:val="00B7566A"/>
    <w:rsid w:val="00B75F85"/>
    <w:rsid w:val="00B764B2"/>
    <w:rsid w:val="00B767BE"/>
    <w:rsid w:val="00B8061D"/>
    <w:rsid w:val="00B87000"/>
    <w:rsid w:val="00B93CE8"/>
    <w:rsid w:val="00B945B1"/>
    <w:rsid w:val="00B96A23"/>
    <w:rsid w:val="00B970D4"/>
    <w:rsid w:val="00BA33A8"/>
    <w:rsid w:val="00BA3B7C"/>
    <w:rsid w:val="00BA4BEA"/>
    <w:rsid w:val="00BA4F5A"/>
    <w:rsid w:val="00BB0BAC"/>
    <w:rsid w:val="00BB15BE"/>
    <w:rsid w:val="00BB7F1C"/>
    <w:rsid w:val="00BB7F6B"/>
    <w:rsid w:val="00BC1054"/>
    <w:rsid w:val="00BC2098"/>
    <w:rsid w:val="00BC4BE2"/>
    <w:rsid w:val="00BC72A9"/>
    <w:rsid w:val="00BD1F0A"/>
    <w:rsid w:val="00BD2899"/>
    <w:rsid w:val="00BD6431"/>
    <w:rsid w:val="00BE1624"/>
    <w:rsid w:val="00BE2247"/>
    <w:rsid w:val="00BE3B6F"/>
    <w:rsid w:val="00BE3BCA"/>
    <w:rsid w:val="00BE3DD0"/>
    <w:rsid w:val="00BF0D4B"/>
    <w:rsid w:val="00BF46FA"/>
    <w:rsid w:val="00BF476B"/>
    <w:rsid w:val="00BF5BD7"/>
    <w:rsid w:val="00C013B6"/>
    <w:rsid w:val="00C040E8"/>
    <w:rsid w:val="00C044AB"/>
    <w:rsid w:val="00C10D0B"/>
    <w:rsid w:val="00C1310A"/>
    <w:rsid w:val="00C138EE"/>
    <w:rsid w:val="00C14439"/>
    <w:rsid w:val="00C1487E"/>
    <w:rsid w:val="00C15CAD"/>
    <w:rsid w:val="00C16191"/>
    <w:rsid w:val="00C16D3F"/>
    <w:rsid w:val="00C20FF6"/>
    <w:rsid w:val="00C21466"/>
    <w:rsid w:val="00C27C98"/>
    <w:rsid w:val="00C31D54"/>
    <w:rsid w:val="00C406C8"/>
    <w:rsid w:val="00C40C95"/>
    <w:rsid w:val="00C412DE"/>
    <w:rsid w:val="00C516E9"/>
    <w:rsid w:val="00C5487E"/>
    <w:rsid w:val="00C569FA"/>
    <w:rsid w:val="00C56A51"/>
    <w:rsid w:val="00C611CC"/>
    <w:rsid w:val="00C62C39"/>
    <w:rsid w:val="00C635B5"/>
    <w:rsid w:val="00C64FF2"/>
    <w:rsid w:val="00C650CA"/>
    <w:rsid w:val="00C72E21"/>
    <w:rsid w:val="00C75693"/>
    <w:rsid w:val="00C81805"/>
    <w:rsid w:val="00C938E3"/>
    <w:rsid w:val="00C94667"/>
    <w:rsid w:val="00C95241"/>
    <w:rsid w:val="00C963C1"/>
    <w:rsid w:val="00C970DD"/>
    <w:rsid w:val="00CA013D"/>
    <w:rsid w:val="00CA0393"/>
    <w:rsid w:val="00CA0D7F"/>
    <w:rsid w:val="00CA1B3B"/>
    <w:rsid w:val="00CA251F"/>
    <w:rsid w:val="00CB0BEF"/>
    <w:rsid w:val="00CB2520"/>
    <w:rsid w:val="00CB77CB"/>
    <w:rsid w:val="00CD1F72"/>
    <w:rsid w:val="00CD46A9"/>
    <w:rsid w:val="00CD6175"/>
    <w:rsid w:val="00CD74B5"/>
    <w:rsid w:val="00CE0D3B"/>
    <w:rsid w:val="00CE4B76"/>
    <w:rsid w:val="00CE5D1E"/>
    <w:rsid w:val="00CF2C4A"/>
    <w:rsid w:val="00CF2F3C"/>
    <w:rsid w:val="00CF5B71"/>
    <w:rsid w:val="00CF6832"/>
    <w:rsid w:val="00D00AA9"/>
    <w:rsid w:val="00D01ED1"/>
    <w:rsid w:val="00D02F60"/>
    <w:rsid w:val="00D03BEA"/>
    <w:rsid w:val="00D0511B"/>
    <w:rsid w:val="00D06E5D"/>
    <w:rsid w:val="00D10785"/>
    <w:rsid w:val="00D11D5E"/>
    <w:rsid w:val="00D16702"/>
    <w:rsid w:val="00D1795E"/>
    <w:rsid w:val="00D25BC4"/>
    <w:rsid w:val="00D261D0"/>
    <w:rsid w:val="00D30668"/>
    <w:rsid w:val="00D3116B"/>
    <w:rsid w:val="00D31B11"/>
    <w:rsid w:val="00D32F7B"/>
    <w:rsid w:val="00D378EB"/>
    <w:rsid w:val="00D41673"/>
    <w:rsid w:val="00D4204D"/>
    <w:rsid w:val="00D448C4"/>
    <w:rsid w:val="00D44EDB"/>
    <w:rsid w:val="00D44F04"/>
    <w:rsid w:val="00D4533E"/>
    <w:rsid w:val="00D4579F"/>
    <w:rsid w:val="00D47D20"/>
    <w:rsid w:val="00D51557"/>
    <w:rsid w:val="00D53C2D"/>
    <w:rsid w:val="00D53D99"/>
    <w:rsid w:val="00D543E6"/>
    <w:rsid w:val="00D57B8B"/>
    <w:rsid w:val="00D60623"/>
    <w:rsid w:val="00D6204E"/>
    <w:rsid w:val="00D62A05"/>
    <w:rsid w:val="00D632FD"/>
    <w:rsid w:val="00D66348"/>
    <w:rsid w:val="00D668C4"/>
    <w:rsid w:val="00D700B6"/>
    <w:rsid w:val="00D71255"/>
    <w:rsid w:val="00D73526"/>
    <w:rsid w:val="00D74920"/>
    <w:rsid w:val="00D7496A"/>
    <w:rsid w:val="00D77BC1"/>
    <w:rsid w:val="00D82FDF"/>
    <w:rsid w:val="00D839CD"/>
    <w:rsid w:val="00D84383"/>
    <w:rsid w:val="00D867EB"/>
    <w:rsid w:val="00D96226"/>
    <w:rsid w:val="00D96A95"/>
    <w:rsid w:val="00D9745A"/>
    <w:rsid w:val="00DA35BD"/>
    <w:rsid w:val="00DA425C"/>
    <w:rsid w:val="00DB01F0"/>
    <w:rsid w:val="00DB1B03"/>
    <w:rsid w:val="00DB72CF"/>
    <w:rsid w:val="00DC1F4F"/>
    <w:rsid w:val="00DC71B8"/>
    <w:rsid w:val="00DD17C2"/>
    <w:rsid w:val="00DD4093"/>
    <w:rsid w:val="00DD4B9C"/>
    <w:rsid w:val="00DD6228"/>
    <w:rsid w:val="00DE001F"/>
    <w:rsid w:val="00DE0490"/>
    <w:rsid w:val="00DE6C8F"/>
    <w:rsid w:val="00DF150A"/>
    <w:rsid w:val="00DF42BA"/>
    <w:rsid w:val="00DF5DF3"/>
    <w:rsid w:val="00E11270"/>
    <w:rsid w:val="00E12AA8"/>
    <w:rsid w:val="00E14FF0"/>
    <w:rsid w:val="00E2376D"/>
    <w:rsid w:val="00E25608"/>
    <w:rsid w:val="00E32ECD"/>
    <w:rsid w:val="00E41422"/>
    <w:rsid w:val="00E41D74"/>
    <w:rsid w:val="00E42E57"/>
    <w:rsid w:val="00E43828"/>
    <w:rsid w:val="00E43FFC"/>
    <w:rsid w:val="00E46423"/>
    <w:rsid w:val="00E46892"/>
    <w:rsid w:val="00E47EDE"/>
    <w:rsid w:val="00E552F0"/>
    <w:rsid w:val="00E61652"/>
    <w:rsid w:val="00E61CCA"/>
    <w:rsid w:val="00E61E9E"/>
    <w:rsid w:val="00E64D84"/>
    <w:rsid w:val="00E67C60"/>
    <w:rsid w:val="00E703E9"/>
    <w:rsid w:val="00E707F1"/>
    <w:rsid w:val="00E72AA2"/>
    <w:rsid w:val="00E772A9"/>
    <w:rsid w:val="00E81333"/>
    <w:rsid w:val="00E82D05"/>
    <w:rsid w:val="00E831FF"/>
    <w:rsid w:val="00E83341"/>
    <w:rsid w:val="00E83653"/>
    <w:rsid w:val="00E8785E"/>
    <w:rsid w:val="00E87D4C"/>
    <w:rsid w:val="00E9112E"/>
    <w:rsid w:val="00E92E92"/>
    <w:rsid w:val="00E933B2"/>
    <w:rsid w:val="00E94263"/>
    <w:rsid w:val="00E953D7"/>
    <w:rsid w:val="00EA2156"/>
    <w:rsid w:val="00EB19E4"/>
    <w:rsid w:val="00EB288C"/>
    <w:rsid w:val="00EC160B"/>
    <w:rsid w:val="00EC2C8C"/>
    <w:rsid w:val="00EC43A7"/>
    <w:rsid w:val="00EC4E75"/>
    <w:rsid w:val="00EC63CF"/>
    <w:rsid w:val="00ED05A8"/>
    <w:rsid w:val="00ED2643"/>
    <w:rsid w:val="00ED4E4C"/>
    <w:rsid w:val="00EE006B"/>
    <w:rsid w:val="00EE012E"/>
    <w:rsid w:val="00EE5027"/>
    <w:rsid w:val="00EF3D0C"/>
    <w:rsid w:val="00EF41B1"/>
    <w:rsid w:val="00EF43C3"/>
    <w:rsid w:val="00EF64F6"/>
    <w:rsid w:val="00EF68E3"/>
    <w:rsid w:val="00F07154"/>
    <w:rsid w:val="00F076CA"/>
    <w:rsid w:val="00F11893"/>
    <w:rsid w:val="00F120CA"/>
    <w:rsid w:val="00F12247"/>
    <w:rsid w:val="00F16544"/>
    <w:rsid w:val="00F21C06"/>
    <w:rsid w:val="00F22313"/>
    <w:rsid w:val="00F235FD"/>
    <w:rsid w:val="00F34700"/>
    <w:rsid w:val="00F352E1"/>
    <w:rsid w:val="00F40DFA"/>
    <w:rsid w:val="00F521AE"/>
    <w:rsid w:val="00F536D7"/>
    <w:rsid w:val="00F6130A"/>
    <w:rsid w:val="00F645B8"/>
    <w:rsid w:val="00F67608"/>
    <w:rsid w:val="00F8156E"/>
    <w:rsid w:val="00F84ECB"/>
    <w:rsid w:val="00F901EF"/>
    <w:rsid w:val="00F913D9"/>
    <w:rsid w:val="00F9194A"/>
    <w:rsid w:val="00F93C23"/>
    <w:rsid w:val="00F9607F"/>
    <w:rsid w:val="00FA0119"/>
    <w:rsid w:val="00FA0F55"/>
    <w:rsid w:val="00FA2EBB"/>
    <w:rsid w:val="00FA3283"/>
    <w:rsid w:val="00FA6A9F"/>
    <w:rsid w:val="00FB0859"/>
    <w:rsid w:val="00FB1574"/>
    <w:rsid w:val="00FC3C41"/>
    <w:rsid w:val="00FD0679"/>
    <w:rsid w:val="00FE1BA4"/>
    <w:rsid w:val="00FE1FF8"/>
    <w:rsid w:val="00FE2A66"/>
    <w:rsid w:val="00FE34C1"/>
    <w:rsid w:val="00FF387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2BD01D"/>
  <w15:docId w15:val="{EFF55450-4DCA-4DF9-ACB6-113E6CF89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E81"/>
    <w:rPr>
      <w:rFonts w:asciiTheme="minorHAnsi" w:hAnsiTheme="minorHAnsi"/>
      <w:sz w:val="24"/>
    </w:rPr>
  </w:style>
  <w:style w:type="paragraph" w:styleId="Overskrift1">
    <w:name w:val="heading 1"/>
    <w:basedOn w:val="Normal"/>
    <w:next w:val="Brdtekst"/>
    <w:link w:val="Overskrift1Tegn"/>
    <w:uiPriority w:val="9"/>
    <w:qFormat/>
    <w:rsid w:val="007225C4"/>
    <w:pPr>
      <w:keepNext/>
      <w:numPr>
        <w:numId w:val="1"/>
      </w:numPr>
      <w:spacing w:before="180"/>
      <w:outlineLvl w:val="0"/>
    </w:pPr>
    <w:rPr>
      <w:b/>
      <w:color w:val="1F497D" w:themeColor="text2"/>
      <w:kern w:val="28"/>
      <w:sz w:val="28"/>
    </w:rPr>
  </w:style>
  <w:style w:type="paragraph" w:styleId="Overskrift2">
    <w:name w:val="heading 2"/>
    <w:basedOn w:val="Normal"/>
    <w:next w:val="Brdtekst"/>
    <w:uiPriority w:val="9"/>
    <w:qFormat/>
    <w:rsid w:val="007225C4"/>
    <w:pPr>
      <w:keepNext/>
      <w:numPr>
        <w:ilvl w:val="1"/>
        <w:numId w:val="1"/>
      </w:numPr>
      <w:spacing w:before="120"/>
      <w:outlineLvl w:val="1"/>
    </w:pPr>
    <w:rPr>
      <w:b/>
      <w:color w:val="1F497D" w:themeColor="text2"/>
      <w:kern w:val="28"/>
    </w:rPr>
  </w:style>
  <w:style w:type="paragraph" w:styleId="Overskrift3">
    <w:name w:val="heading 3"/>
    <w:basedOn w:val="Normal"/>
    <w:next w:val="Brdtekst"/>
    <w:uiPriority w:val="9"/>
    <w:qFormat/>
    <w:rsid w:val="007225C4"/>
    <w:pPr>
      <w:keepNext/>
      <w:numPr>
        <w:ilvl w:val="2"/>
        <w:numId w:val="1"/>
      </w:numPr>
      <w:spacing w:before="120"/>
      <w:outlineLvl w:val="2"/>
    </w:pPr>
    <w:rPr>
      <w:b/>
      <w:color w:val="1F497D" w:themeColor="text2"/>
      <w:kern w:val="28"/>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rPr>
  </w:style>
  <w:style w:type="paragraph" w:styleId="Overskrift5">
    <w:name w:val="heading 5"/>
    <w:basedOn w:val="Normal"/>
    <w:next w:val="Normal"/>
    <w:qFormat/>
    <w:pPr>
      <w:keepNext/>
      <w:numPr>
        <w:ilvl w:val="4"/>
        <w:numId w:val="1"/>
      </w:numPr>
      <w:spacing w:before="120"/>
      <w:outlineLvl w:val="4"/>
    </w:pPr>
    <w:rPr>
      <w:rFonts w:ascii="Arial" w:hAnsi="Arial"/>
      <w:b/>
      <w:i/>
      <w:color w:val="800080"/>
      <w:kern w:val="28"/>
    </w:rPr>
  </w:style>
  <w:style w:type="paragraph" w:styleId="Overskrift6">
    <w:name w:val="heading 6"/>
    <w:basedOn w:val="Normal"/>
    <w:next w:val="Normal"/>
    <w:qFormat/>
    <w:pPr>
      <w:numPr>
        <w:ilvl w:val="5"/>
        <w:numId w:val="1"/>
      </w:numPr>
      <w:spacing w:before="120"/>
      <w:outlineLvl w:val="5"/>
    </w:pPr>
    <w:rPr>
      <w:rFonts w:ascii="Arial" w:hAnsi="Arial"/>
      <w:b/>
      <w:color w:val="008080"/>
      <w:kern w:val="28"/>
    </w:rPr>
  </w:style>
  <w:style w:type="paragraph" w:styleId="Overskrift7">
    <w:name w:val="heading 7"/>
    <w:basedOn w:val="Normal"/>
    <w:next w:val="Normal"/>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Normal"/>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Normal"/>
    <w:pPr>
      <w:spacing w:before="60" w:after="60"/>
    </w:pPr>
  </w:style>
  <w:style w:type="paragraph" w:styleId="Brdtekstinnrykk">
    <w:name w:val="Body Text Indent"/>
    <w:basedOn w:val="Normal"/>
    <w:pPr>
      <w:spacing w:after="120"/>
      <w:ind w:left="283"/>
    </w:pPr>
  </w:style>
  <w:style w:type="character" w:styleId="Hyperkobling">
    <w:name w:val="Hyperlink"/>
    <w:uiPriority w:val="99"/>
    <w:rPr>
      <w:color w:val="0000FF"/>
      <w:u w:val="single"/>
    </w:rPr>
  </w:style>
  <w:style w:type="paragraph" w:styleId="Topptekst">
    <w:name w:val="header"/>
    <w:basedOn w:val="Normal"/>
    <w:link w:val="TopptekstTegn"/>
    <w:uiPriority w:val="99"/>
    <w:pPr>
      <w:tabs>
        <w:tab w:val="center" w:pos="4536"/>
        <w:tab w:val="right" w:pos="9072"/>
      </w:tabs>
    </w:pPr>
  </w:style>
  <w:style w:type="paragraph" w:styleId="Bunntekst">
    <w:name w:val="footer"/>
    <w:basedOn w:val="Normal"/>
    <w:link w:val="BunntekstTegn"/>
    <w:uiPriority w:val="99"/>
    <w:pPr>
      <w:tabs>
        <w:tab w:val="center" w:pos="4536"/>
        <w:tab w:val="right" w:pos="9072"/>
      </w:tabs>
    </w:pPr>
  </w:style>
  <w:style w:type="paragraph" w:styleId="INNH1">
    <w:name w:val="toc 1"/>
    <w:basedOn w:val="Normal"/>
    <w:next w:val="Normal"/>
    <w:autoRedefine/>
    <w:uiPriority w:val="39"/>
    <w:qFormat/>
    <w:rsid w:val="008936E1"/>
    <w:pPr>
      <w:spacing w:before="120" w:after="120"/>
    </w:pPr>
    <w:rPr>
      <w:rFonts w:cstheme="minorHAnsi"/>
      <w:b/>
      <w:bCs/>
      <w:caps/>
    </w:rPr>
  </w:style>
  <w:style w:type="paragraph" w:styleId="INNH2">
    <w:name w:val="toc 2"/>
    <w:basedOn w:val="Normal"/>
    <w:next w:val="Normal"/>
    <w:autoRedefine/>
    <w:uiPriority w:val="39"/>
    <w:qFormat/>
    <w:rsid w:val="008936E1"/>
    <w:pPr>
      <w:ind w:left="240"/>
    </w:pPr>
    <w:rPr>
      <w:rFonts w:cstheme="minorHAnsi"/>
      <w:smallCaps/>
    </w:rPr>
  </w:style>
  <w:style w:type="paragraph" w:styleId="INNH3">
    <w:name w:val="toc 3"/>
    <w:basedOn w:val="Normal"/>
    <w:next w:val="Normal"/>
    <w:autoRedefine/>
    <w:uiPriority w:val="39"/>
    <w:qFormat/>
    <w:rsid w:val="008936E1"/>
    <w:pPr>
      <w:ind w:left="480"/>
    </w:pPr>
    <w:rPr>
      <w:rFonts w:cstheme="minorHAnsi"/>
      <w:i/>
      <w:iCs/>
    </w:rPr>
  </w:style>
  <w:style w:type="paragraph" w:styleId="INNH4">
    <w:name w:val="toc 4"/>
    <w:basedOn w:val="Normal"/>
    <w:next w:val="Normal"/>
    <w:autoRedefine/>
    <w:semiHidden/>
    <w:rsid w:val="00DA425C"/>
    <w:pPr>
      <w:ind w:left="720"/>
    </w:pPr>
    <w:rPr>
      <w:rFonts w:cstheme="minorHAnsi"/>
      <w:sz w:val="18"/>
      <w:szCs w:val="18"/>
    </w:rPr>
  </w:style>
  <w:style w:type="paragraph" w:styleId="INNH5">
    <w:name w:val="toc 5"/>
    <w:basedOn w:val="Normal"/>
    <w:next w:val="Normal"/>
    <w:autoRedefine/>
    <w:semiHidden/>
    <w:pPr>
      <w:ind w:left="960"/>
    </w:pPr>
    <w:rPr>
      <w:rFonts w:cstheme="minorHAnsi"/>
      <w:sz w:val="18"/>
      <w:szCs w:val="18"/>
    </w:rPr>
  </w:style>
  <w:style w:type="paragraph" w:styleId="INNH6">
    <w:name w:val="toc 6"/>
    <w:basedOn w:val="Normal"/>
    <w:next w:val="Normal"/>
    <w:autoRedefine/>
    <w:semiHidden/>
    <w:pPr>
      <w:ind w:left="1200"/>
    </w:pPr>
    <w:rPr>
      <w:rFonts w:cstheme="minorHAnsi"/>
      <w:sz w:val="18"/>
      <w:szCs w:val="18"/>
    </w:rPr>
  </w:style>
  <w:style w:type="paragraph" w:styleId="INNH7">
    <w:name w:val="toc 7"/>
    <w:basedOn w:val="Normal"/>
    <w:next w:val="Normal"/>
    <w:autoRedefine/>
    <w:semiHidden/>
    <w:pPr>
      <w:ind w:left="1440"/>
    </w:pPr>
    <w:rPr>
      <w:rFonts w:cstheme="minorHAnsi"/>
      <w:sz w:val="18"/>
      <w:szCs w:val="18"/>
    </w:rPr>
  </w:style>
  <w:style w:type="paragraph" w:styleId="INNH8">
    <w:name w:val="toc 8"/>
    <w:basedOn w:val="Normal"/>
    <w:next w:val="Normal"/>
    <w:autoRedefine/>
    <w:semiHidden/>
    <w:pPr>
      <w:ind w:left="1680"/>
    </w:pPr>
    <w:rPr>
      <w:rFonts w:cstheme="minorHAnsi"/>
      <w:sz w:val="18"/>
      <w:szCs w:val="18"/>
    </w:rPr>
  </w:style>
  <w:style w:type="paragraph" w:styleId="INNH9">
    <w:name w:val="toc 9"/>
    <w:basedOn w:val="Normal"/>
    <w:next w:val="Normal"/>
    <w:autoRedefine/>
    <w:semiHidden/>
    <w:pPr>
      <w:ind w:left="1920"/>
    </w:pPr>
    <w:rPr>
      <w:rFonts w:cstheme="minorHAnsi"/>
      <w:sz w:val="18"/>
      <w:szCs w:val="18"/>
    </w:rPr>
  </w:style>
  <w:style w:type="character" w:styleId="Merknadsreferanse">
    <w:name w:val="annotation reference"/>
    <w:uiPriority w:val="99"/>
    <w:semiHidden/>
    <w:rPr>
      <w:sz w:val="16"/>
      <w:szCs w:val="16"/>
    </w:rPr>
  </w:style>
  <w:style w:type="paragraph" w:styleId="Merknadstekst">
    <w:name w:val="annotation text"/>
    <w:basedOn w:val="Normal"/>
    <w:link w:val="MerknadstekstTegn"/>
    <w:uiPriority w:val="99"/>
  </w:style>
  <w:style w:type="paragraph" w:styleId="Brdtekstinnrykk2">
    <w:name w:val="Body Text Indent 2"/>
    <w:basedOn w:val="Normal"/>
    <w:pPr>
      <w:autoSpaceDE w:val="0"/>
      <w:autoSpaceDN w:val="0"/>
      <w:adjustRightInd w:val="0"/>
      <w:ind w:left="348"/>
    </w:pPr>
    <w:rPr>
      <w:color w:val="000000"/>
    </w:rPr>
  </w:style>
  <w:style w:type="character" w:styleId="Fulgthyperkobling">
    <w:name w:val="FollowedHyperlink"/>
    <w:rPr>
      <w:color w:val="800080"/>
      <w:u w:val="single"/>
    </w:rPr>
  </w:style>
  <w:style w:type="paragraph" w:styleId="Dokumentkart">
    <w:name w:val="Document Map"/>
    <w:basedOn w:val="Normal"/>
    <w:semiHidden/>
    <w:rsid w:val="007E6A97"/>
    <w:pPr>
      <w:shd w:val="clear" w:color="auto" w:fill="000080"/>
    </w:pPr>
    <w:rPr>
      <w:rFonts w:ascii="Tahoma" w:hAnsi="Tahoma" w:cs="Tahoma"/>
    </w:rPr>
  </w:style>
  <w:style w:type="paragraph" w:customStyle="1" w:styleId="Tekst">
    <w:name w:val="Tekst"/>
    <w:basedOn w:val="Normal"/>
    <w:rsid w:val="002B0EA4"/>
    <w:pPr>
      <w:spacing w:before="120" w:after="120"/>
      <w:ind w:left="851"/>
    </w:pPr>
    <w:rPr>
      <w:rFonts w:ascii="Century Schoolbook" w:hAnsi="Century Schoolbook"/>
      <w:sz w:val="18"/>
    </w:rPr>
  </w:style>
  <w:style w:type="paragraph" w:styleId="Vanliginnrykk">
    <w:name w:val="Normal Indent"/>
    <w:basedOn w:val="Normal"/>
    <w:rsid w:val="00C15CAD"/>
    <w:pPr>
      <w:ind w:left="720"/>
    </w:pPr>
  </w:style>
  <w:style w:type="character" w:styleId="Sidetall">
    <w:name w:val="page number"/>
    <w:basedOn w:val="Standardskriftforavsnitt"/>
    <w:rsid w:val="003B7B10"/>
  </w:style>
  <w:style w:type="paragraph" w:customStyle="1" w:styleId="H3">
    <w:name w:val="H3"/>
    <w:basedOn w:val="Normal"/>
    <w:next w:val="Normal"/>
    <w:rsid w:val="003B7B10"/>
    <w:pPr>
      <w:keepNext/>
      <w:spacing w:before="100" w:after="100"/>
      <w:outlineLvl w:val="3"/>
    </w:pPr>
    <w:rPr>
      <w:b/>
      <w:snapToGrid w:val="0"/>
      <w:sz w:val="28"/>
    </w:rPr>
  </w:style>
  <w:style w:type="table" w:styleId="Tabellrutenett">
    <w:name w:val="Table Grid"/>
    <w:basedOn w:val="Vanligtabell"/>
    <w:uiPriority w:val="39"/>
    <w:rsid w:val="003B7B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dtekst21">
    <w:name w:val="Brødtekst 21"/>
    <w:basedOn w:val="Normal"/>
    <w:rsid w:val="003B7B10"/>
    <w:pPr>
      <w:overflowPunct w:val="0"/>
      <w:autoSpaceDE w:val="0"/>
      <w:autoSpaceDN w:val="0"/>
      <w:adjustRightInd w:val="0"/>
      <w:textAlignment w:val="baseline"/>
    </w:pPr>
  </w:style>
  <w:style w:type="character" w:customStyle="1" w:styleId="Overskrift1Tegn">
    <w:name w:val="Overskrift 1 Tegn"/>
    <w:link w:val="Overskrift1"/>
    <w:uiPriority w:val="9"/>
    <w:rsid w:val="007225C4"/>
    <w:rPr>
      <w:rFonts w:asciiTheme="minorHAnsi" w:hAnsiTheme="minorHAnsi"/>
      <w:b/>
      <w:color w:val="1F497D" w:themeColor="text2"/>
      <w:kern w:val="28"/>
      <w:sz w:val="28"/>
    </w:rPr>
  </w:style>
  <w:style w:type="paragraph" w:styleId="Kommentaremne">
    <w:name w:val="annotation subject"/>
    <w:basedOn w:val="Merknadstekst"/>
    <w:next w:val="Merknadstekst"/>
    <w:link w:val="KommentaremneTegn"/>
    <w:rsid w:val="00427BFE"/>
    <w:rPr>
      <w:b/>
      <w:bCs/>
    </w:rPr>
  </w:style>
  <w:style w:type="character" w:customStyle="1" w:styleId="MerknadstekstTegn">
    <w:name w:val="Merknadstekst Tegn"/>
    <w:basedOn w:val="Standardskriftforavsnitt"/>
    <w:link w:val="Merknadstekst"/>
    <w:uiPriority w:val="99"/>
    <w:rsid w:val="00427BFE"/>
  </w:style>
  <w:style w:type="character" w:customStyle="1" w:styleId="KommentaremneTegn">
    <w:name w:val="Kommentaremne Tegn"/>
    <w:basedOn w:val="MerknadstekstTegn"/>
    <w:link w:val="Kommentaremne"/>
    <w:rsid w:val="00427BFE"/>
  </w:style>
  <w:style w:type="paragraph" w:styleId="Bobletekst">
    <w:name w:val="Balloon Text"/>
    <w:basedOn w:val="Normal"/>
    <w:link w:val="BobletekstTegn"/>
    <w:rsid w:val="00427BFE"/>
    <w:rPr>
      <w:rFonts w:ascii="Tahoma" w:hAnsi="Tahoma" w:cs="Tahoma"/>
      <w:sz w:val="16"/>
      <w:szCs w:val="16"/>
    </w:rPr>
  </w:style>
  <w:style w:type="character" w:customStyle="1" w:styleId="BobletekstTegn">
    <w:name w:val="Bobletekst Tegn"/>
    <w:link w:val="Bobletekst"/>
    <w:rsid w:val="00427BFE"/>
    <w:rPr>
      <w:rFonts w:ascii="Tahoma" w:hAnsi="Tahoma" w:cs="Tahoma"/>
      <w:sz w:val="16"/>
      <w:szCs w:val="16"/>
    </w:rPr>
  </w:style>
  <w:style w:type="paragraph" w:styleId="Overskriftforinnholdsfortegnelse">
    <w:name w:val="TOC Heading"/>
    <w:basedOn w:val="Overskrift1"/>
    <w:next w:val="Normal"/>
    <w:uiPriority w:val="39"/>
    <w:unhideWhenUsed/>
    <w:qFormat/>
    <w:rsid w:val="00C75693"/>
    <w:pPr>
      <w:keepLines/>
      <w:spacing w:before="480" w:line="276" w:lineRule="auto"/>
      <w:outlineLvl w:val="9"/>
    </w:pPr>
    <w:rPr>
      <w:rFonts w:ascii="Cambria" w:hAnsi="Cambria"/>
      <w:bCs/>
      <w:color w:val="365F91"/>
      <w:kern w:val="0"/>
      <w:szCs w:val="28"/>
      <w:lang w:eastAsia="en-US"/>
    </w:rPr>
  </w:style>
  <w:style w:type="paragraph" w:customStyle="1" w:styleId="Normalpunkt">
    <w:name w:val="Normal punkt"/>
    <w:basedOn w:val="Normal"/>
    <w:rsid w:val="00300526"/>
    <w:pPr>
      <w:numPr>
        <w:numId w:val="2"/>
      </w:numPr>
      <w:spacing w:after="120"/>
    </w:pPr>
    <w:rPr>
      <w:sz w:val="22"/>
    </w:rPr>
  </w:style>
  <w:style w:type="paragraph" w:customStyle="1" w:styleId="Ingress">
    <w:name w:val="Ingress"/>
    <w:basedOn w:val="Normal"/>
    <w:qFormat/>
    <w:rsid w:val="002959F0"/>
    <w:pPr>
      <w:spacing w:before="320" w:after="320" w:line="276" w:lineRule="auto"/>
    </w:pPr>
    <w:rPr>
      <w:rFonts w:eastAsiaTheme="minorHAnsi" w:cstheme="minorBidi"/>
      <w:b/>
      <w:sz w:val="26"/>
      <w:lang w:val="en-US" w:eastAsia="en-US"/>
    </w:rPr>
  </w:style>
  <w:style w:type="paragraph" w:styleId="Punktliste">
    <w:name w:val="List Bullet"/>
    <w:basedOn w:val="Normal"/>
    <w:uiPriority w:val="3"/>
    <w:qFormat/>
    <w:rsid w:val="002959F0"/>
    <w:pPr>
      <w:numPr>
        <w:numId w:val="3"/>
      </w:numPr>
    </w:pPr>
  </w:style>
  <w:style w:type="character" w:styleId="Ulstomtale">
    <w:name w:val="Unresolved Mention"/>
    <w:basedOn w:val="Standardskriftforavsnitt"/>
    <w:uiPriority w:val="99"/>
    <w:semiHidden/>
    <w:unhideWhenUsed/>
    <w:rsid w:val="002959F0"/>
    <w:rPr>
      <w:color w:val="605E5C"/>
      <w:shd w:val="clear" w:color="auto" w:fill="E1DFDD"/>
    </w:rPr>
  </w:style>
  <w:style w:type="paragraph" w:customStyle="1" w:styleId="Brdtekstholdsammen">
    <w:name w:val="Brødtekst hold sammen"/>
    <w:basedOn w:val="Brdtekst"/>
    <w:rsid w:val="002959F0"/>
    <w:pPr>
      <w:keepNext/>
      <w:spacing w:before="0" w:after="160"/>
    </w:pPr>
  </w:style>
  <w:style w:type="paragraph" w:styleId="Listeavsnitt">
    <w:name w:val="List Paragraph"/>
    <w:basedOn w:val="Normal"/>
    <w:uiPriority w:val="2"/>
    <w:qFormat/>
    <w:rsid w:val="00CA1B3B"/>
    <w:pPr>
      <w:ind w:left="720"/>
      <w:contextualSpacing/>
    </w:pPr>
  </w:style>
  <w:style w:type="character" w:customStyle="1" w:styleId="BunntekstTegn">
    <w:name w:val="Bunntekst Tegn"/>
    <w:basedOn w:val="Standardskriftforavsnitt"/>
    <w:link w:val="Bunntekst"/>
    <w:uiPriority w:val="99"/>
    <w:rsid w:val="00D47D20"/>
    <w:rPr>
      <w:sz w:val="24"/>
    </w:rPr>
  </w:style>
  <w:style w:type="paragraph" w:customStyle="1" w:styleId="BrdtekstIFK">
    <w:name w:val="Brødtekst IFK"/>
    <w:basedOn w:val="Normal"/>
    <w:link w:val="BrdtekstIFKTegn"/>
    <w:qFormat/>
    <w:rsid w:val="00D9745A"/>
    <w:pPr>
      <w:spacing w:after="240" w:line="276" w:lineRule="auto"/>
    </w:pPr>
    <w:rPr>
      <w:rFonts w:eastAsiaTheme="minorHAnsi" w:cstheme="minorBidi"/>
      <w:lang w:eastAsia="en-US"/>
    </w:rPr>
  </w:style>
  <w:style w:type="character" w:customStyle="1" w:styleId="BrdtekstIFKTegn">
    <w:name w:val="Brødtekst IFK Tegn"/>
    <w:basedOn w:val="Standardskriftforavsnitt"/>
    <w:link w:val="BrdtekstIFK"/>
    <w:rsid w:val="00D9745A"/>
    <w:rPr>
      <w:rFonts w:asciiTheme="minorHAnsi" w:eastAsiaTheme="minorHAnsi" w:hAnsiTheme="minorHAnsi" w:cstheme="minorBidi"/>
      <w:sz w:val="24"/>
      <w:lang w:eastAsia="en-US"/>
    </w:rPr>
  </w:style>
  <w:style w:type="character" w:customStyle="1" w:styleId="TopptekstTegn">
    <w:name w:val="Topptekst Tegn"/>
    <w:basedOn w:val="Standardskriftforavsnitt"/>
    <w:link w:val="Topptekst"/>
    <w:uiPriority w:val="99"/>
    <w:rsid w:val="00514666"/>
    <w:rPr>
      <w:rFonts w:asciiTheme="minorHAnsi" w:hAnsiTheme="minorHAnsi"/>
      <w:sz w:val="24"/>
    </w:rPr>
  </w:style>
  <w:style w:type="table" w:customStyle="1" w:styleId="InnlandetFylkeskommune">
    <w:name w:val="Innlandet Fylkeskommune"/>
    <w:basedOn w:val="Vanligtabell"/>
    <w:uiPriority w:val="99"/>
    <w:rsid w:val="000D6CDA"/>
    <w:rPr>
      <w:rFonts w:asciiTheme="minorHAnsi" w:eastAsiaTheme="minorHAnsi" w:hAnsiTheme="minorHAnsi" w:cstheme="minorBidi"/>
      <w:sz w:val="22"/>
      <w:szCs w:val="22"/>
      <w:lang w:eastAsia="en-US"/>
    </w:rPr>
    <w:tblPr>
      <w:tblBorders>
        <w:left w:val="single" w:sz="4" w:space="0" w:color="D9D1C8"/>
        <w:bottom w:val="single" w:sz="4" w:space="0" w:color="D9D1C8"/>
        <w:right w:val="single" w:sz="4" w:space="0" w:color="D9D1C8"/>
        <w:insideH w:val="single" w:sz="4" w:space="0" w:color="D9D1C8"/>
        <w:insideV w:val="single" w:sz="4" w:space="0" w:color="D9D1C8"/>
      </w:tblBorders>
      <w:tblCellMar>
        <w:top w:w="51" w:type="dxa"/>
        <w:left w:w="85" w:type="dxa"/>
        <w:bottom w:w="11" w:type="dxa"/>
        <w:right w:w="85" w:type="dxa"/>
      </w:tblCellMar>
    </w:tblPr>
    <w:tblStylePr w:type="firstRow">
      <w:rPr>
        <w:b/>
        <w:color w:val="FFFFFF" w:themeColor="background1"/>
      </w:rPr>
      <w:tblPr/>
      <w:tcPr>
        <w:tcBorders>
          <w:left w:val="nil"/>
          <w:right w:val="nil"/>
        </w:tcBorders>
        <w:shd w:val="clear" w:color="auto" w:fill="C0504D" w:themeFill="accent2"/>
      </w:tcPr>
    </w:tblStylePr>
  </w:style>
  <w:style w:type="paragraph" w:customStyle="1" w:styleId="paragraph">
    <w:name w:val="paragraph"/>
    <w:basedOn w:val="Normal"/>
    <w:rsid w:val="000D6CDA"/>
    <w:pPr>
      <w:spacing w:before="100" w:beforeAutospacing="1" w:after="100" w:afterAutospacing="1"/>
    </w:pPr>
    <w:rPr>
      <w:rFonts w:ascii="Times New Roman" w:hAnsi="Times New Roman"/>
      <w:szCs w:val="24"/>
    </w:rPr>
  </w:style>
  <w:style w:type="character" w:customStyle="1" w:styleId="eop">
    <w:name w:val="eop"/>
    <w:basedOn w:val="Standardskriftforavsnitt"/>
    <w:rsid w:val="000D6CDA"/>
  </w:style>
  <w:style w:type="character" w:customStyle="1" w:styleId="normaltextrun">
    <w:name w:val="normaltextrun"/>
    <w:basedOn w:val="Standardskriftforavsnitt"/>
    <w:rsid w:val="003C0C6C"/>
  </w:style>
  <w:style w:type="character" w:styleId="Sterk">
    <w:name w:val="Strong"/>
    <w:basedOn w:val="Standardskriftforavsnitt"/>
    <w:qFormat/>
    <w:rsid w:val="00AB6A75"/>
    <w:rPr>
      <w:b/>
      <w:bCs/>
    </w:rPr>
  </w:style>
  <w:style w:type="table" w:styleId="Vanligtabell2">
    <w:name w:val="Plain Table 2"/>
    <w:basedOn w:val="Vanligtabell"/>
    <w:uiPriority w:val="42"/>
    <w:rsid w:val="00E11270"/>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00176">
      <w:bodyDiv w:val="1"/>
      <w:marLeft w:val="0"/>
      <w:marRight w:val="0"/>
      <w:marTop w:val="0"/>
      <w:marBottom w:val="0"/>
      <w:divBdr>
        <w:top w:val="none" w:sz="0" w:space="0" w:color="auto"/>
        <w:left w:val="none" w:sz="0" w:space="0" w:color="auto"/>
        <w:bottom w:val="none" w:sz="0" w:space="0" w:color="auto"/>
        <w:right w:val="none" w:sz="0" w:space="0" w:color="auto"/>
      </w:divBdr>
    </w:div>
    <w:div w:id="646202970">
      <w:bodyDiv w:val="1"/>
      <w:marLeft w:val="0"/>
      <w:marRight w:val="0"/>
      <w:marTop w:val="0"/>
      <w:marBottom w:val="0"/>
      <w:divBdr>
        <w:top w:val="none" w:sz="0" w:space="0" w:color="auto"/>
        <w:left w:val="none" w:sz="0" w:space="0" w:color="auto"/>
        <w:bottom w:val="none" w:sz="0" w:space="0" w:color="auto"/>
        <w:right w:val="none" w:sz="0" w:space="0" w:color="auto"/>
      </w:divBdr>
    </w:div>
    <w:div w:id="907418226">
      <w:bodyDiv w:val="1"/>
      <w:marLeft w:val="0"/>
      <w:marRight w:val="0"/>
      <w:marTop w:val="0"/>
      <w:marBottom w:val="0"/>
      <w:divBdr>
        <w:top w:val="none" w:sz="0" w:space="0" w:color="auto"/>
        <w:left w:val="none" w:sz="0" w:space="0" w:color="auto"/>
        <w:bottom w:val="none" w:sz="0" w:space="0" w:color="auto"/>
        <w:right w:val="none" w:sz="0" w:space="0" w:color="auto"/>
      </w:divBdr>
    </w:div>
    <w:div w:id="128715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ordicbim.com/no/alt-om-bim-bygningsinformasjonsmodellering-fra-vugge-til-gra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5476afe-8bef-49c8-a283-a493477f5dcc" xsi:nil="true"/>
    <dato0 xmlns="05476afe-8bef-49c8-a283-a493477f5dcc" xsi:nil="true"/>
    <Dato xmlns="05476afe-8bef-49c8-a283-a493477f5dcc" xsi:nil="true"/>
    <Sistendret xmlns="05476afe-8bef-49c8-a283-a493477f5dcc" xsi:nil="true"/>
    <TaxCatchAll xmlns="8a1586c3-c249-417c-9e47-c5913d3141cb" xsi:nil="true"/>
    <lcf76f155ced4ddcb4097134ff3c332f xmlns="05476afe-8bef-49c8-a283-a493477f5dc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4" ma:contentTypeDescription="Opprett et nytt dokument." ma:contentTypeScope="" ma:versionID="8bd3e7fa87292b72d04ec63690eb7cfd">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f80c42bf945c3ffcbeed9a60a603ba46"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Dato" minOccurs="0"/>
                <xsd:element ref="ns2:dato0" minOccurs="0"/>
                <xsd:element ref="ns2:Sistendret"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Dato" ma:index="24" nillable="true" ma:displayName="Dato" ma:format="DateOnly" ma:internalName="Dato">
      <xsd:simpleType>
        <xsd:restriction base="dms:DateTime"/>
      </xsd:simpleType>
    </xsd:element>
    <xsd:element name="dato0" ma:index="25" nillable="true" ma:displayName="dato" ma:format="DateOnly" ma:internalName="dato0">
      <xsd:simpleType>
        <xsd:restriction base="dms:DateTime"/>
      </xsd:simpleType>
    </xsd:element>
    <xsd:element name="Sistendret" ma:index="26" nillable="true" ma:displayName="Sist endret" ma:description="Angir tidspunkt for siste endring" ma:format="DateTime" ma:internalName="Sistendret">
      <xsd:simpleType>
        <xsd:restriction base="dms:DateTim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Godkjenningsstatus" ma:internalName="Godkjenningsstatus">
      <xsd:simpleType>
        <xsd:restriction base="dms:Text"/>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87215c8d-e09b-4c6e-a7ed-ca1d239f9f24}"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E7BCD5-34A1-4650-9486-4D70B27C8218}">
  <ds:schemaRefs>
    <ds:schemaRef ds:uri="http://schemas.microsoft.com/sharepoint/v3/contenttype/forms"/>
  </ds:schemaRefs>
</ds:datastoreItem>
</file>

<file path=customXml/itemProps2.xml><?xml version="1.0" encoding="utf-8"?>
<ds:datastoreItem xmlns:ds="http://schemas.openxmlformats.org/officeDocument/2006/customXml" ds:itemID="{4E34417F-BF55-4796-8BA8-9250363DA0B7}">
  <ds:schemaRefs>
    <ds:schemaRef ds:uri="http://schemas.openxmlformats.org/officeDocument/2006/bibliography"/>
  </ds:schemaRefs>
</ds:datastoreItem>
</file>

<file path=customXml/itemProps3.xml><?xml version="1.0" encoding="utf-8"?>
<ds:datastoreItem xmlns:ds="http://schemas.openxmlformats.org/officeDocument/2006/customXml" ds:itemID="{BBB0F79E-E052-484A-AFE5-44FCDBB587BA}">
  <ds:schemaRefs>
    <ds:schemaRef ds:uri="http://schemas.microsoft.com/office/2006/metadata/properties"/>
    <ds:schemaRef ds:uri="http://schemas.microsoft.com/office/infopath/2007/PartnerControls"/>
    <ds:schemaRef ds:uri="05476afe-8bef-49c8-a283-a493477f5dcc"/>
    <ds:schemaRef ds:uri="8a1586c3-c249-417c-9e47-c5913d3141cb"/>
  </ds:schemaRefs>
</ds:datastoreItem>
</file>

<file path=customXml/itemProps4.xml><?xml version="1.0" encoding="utf-8"?>
<ds:datastoreItem xmlns:ds="http://schemas.openxmlformats.org/officeDocument/2006/customXml" ds:itemID="{5CADCF5D-CE03-4466-97DD-B67291AFDA5C}"/>
</file>

<file path=docProps/app.xml><?xml version="1.0" encoding="utf-8"?>
<Properties xmlns="http://schemas.openxmlformats.org/officeDocument/2006/extended-properties" xmlns:vt="http://schemas.openxmlformats.org/officeDocument/2006/docPropsVTypes">
  <Template>Normal.dotm</Template>
  <TotalTime>1</TotalTime>
  <Pages>18</Pages>
  <Words>3894</Words>
  <Characters>20644</Characters>
  <Application>Microsoft Office Word</Application>
  <DocSecurity>0</DocSecurity>
  <Lines>172</Lines>
  <Paragraphs>48</Paragraphs>
  <ScaleCrop>false</ScaleCrop>
  <HeadingPairs>
    <vt:vector size="2" baseType="variant">
      <vt:variant>
        <vt:lpstr>Tittel</vt:lpstr>
      </vt:variant>
      <vt:variant>
        <vt:i4>1</vt:i4>
      </vt:variant>
    </vt:vector>
  </HeadingPairs>
  <TitlesOfParts>
    <vt:vector size="1" baseType="lpstr">
      <vt:lpstr>Krav til tegningsfiler</vt:lpstr>
    </vt:vector>
  </TitlesOfParts>
  <Company>Lillehammer kommune</Company>
  <LinksUpToDate>false</LinksUpToDate>
  <CharactersWithSpaces>24490</CharactersWithSpaces>
  <SharedDoc>false</SharedDoc>
  <HLinks>
    <vt:vector size="174" baseType="variant">
      <vt:variant>
        <vt:i4>8323074</vt:i4>
      </vt:variant>
      <vt:variant>
        <vt:i4>171</vt:i4>
      </vt:variant>
      <vt:variant>
        <vt:i4>0</vt:i4>
      </vt:variant>
      <vt:variant>
        <vt:i4>5</vt:i4>
      </vt:variant>
      <vt:variant>
        <vt:lpwstr>mailto:svein.hagesveen@oppland.org</vt:lpwstr>
      </vt:variant>
      <vt:variant>
        <vt:lpwstr/>
      </vt:variant>
      <vt:variant>
        <vt:i4>1441850</vt:i4>
      </vt:variant>
      <vt:variant>
        <vt:i4>164</vt:i4>
      </vt:variant>
      <vt:variant>
        <vt:i4>0</vt:i4>
      </vt:variant>
      <vt:variant>
        <vt:i4>5</vt:i4>
      </vt:variant>
      <vt:variant>
        <vt:lpwstr/>
      </vt:variant>
      <vt:variant>
        <vt:lpwstr>_Toc283985350</vt:lpwstr>
      </vt:variant>
      <vt:variant>
        <vt:i4>1507386</vt:i4>
      </vt:variant>
      <vt:variant>
        <vt:i4>158</vt:i4>
      </vt:variant>
      <vt:variant>
        <vt:i4>0</vt:i4>
      </vt:variant>
      <vt:variant>
        <vt:i4>5</vt:i4>
      </vt:variant>
      <vt:variant>
        <vt:lpwstr/>
      </vt:variant>
      <vt:variant>
        <vt:lpwstr>_Toc283985349</vt:lpwstr>
      </vt:variant>
      <vt:variant>
        <vt:i4>1507386</vt:i4>
      </vt:variant>
      <vt:variant>
        <vt:i4>152</vt:i4>
      </vt:variant>
      <vt:variant>
        <vt:i4>0</vt:i4>
      </vt:variant>
      <vt:variant>
        <vt:i4>5</vt:i4>
      </vt:variant>
      <vt:variant>
        <vt:lpwstr/>
      </vt:variant>
      <vt:variant>
        <vt:lpwstr>_Toc283985348</vt:lpwstr>
      </vt:variant>
      <vt:variant>
        <vt:i4>1507386</vt:i4>
      </vt:variant>
      <vt:variant>
        <vt:i4>146</vt:i4>
      </vt:variant>
      <vt:variant>
        <vt:i4>0</vt:i4>
      </vt:variant>
      <vt:variant>
        <vt:i4>5</vt:i4>
      </vt:variant>
      <vt:variant>
        <vt:lpwstr/>
      </vt:variant>
      <vt:variant>
        <vt:lpwstr>_Toc283985347</vt:lpwstr>
      </vt:variant>
      <vt:variant>
        <vt:i4>1507386</vt:i4>
      </vt:variant>
      <vt:variant>
        <vt:i4>140</vt:i4>
      </vt:variant>
      <vt:variant>
        <vt:i4>0</vt:i4>
      </vt:variant>
      <vt:variant>
        <vt:i4>5</vt:i4>
      </vt:variant>
      <vt:variant>
        <vt:lpwstr/>
      </vt:variant>
      <vt:variant>
        <vt:lpwstr>_Toc283985346</vt:lpwstr>
      </vt:variant>
      <vt:variant>
        <vt:i4>1507386</vt:i4>
      </vt:variant>
      <vt:variant>
        <vt:i4>134</vt:i4>
      </vt:variant>
      <vt:variant>
        <vt:i4>0</vt:i4>
      </vt:variant>
      <vt:variant>
        <vt:i4>5</vt:i4>
      </vt:variant>
      <vt:variant>
        <vt:lpwstr/>
      </vt:variant>
      <vt:variant>
        <vt:lpwstr>_Toc283985345</vt:lpwstr>
      </vt:variant>
      <vt:variant>
        <vt:i4>1507386</vt:i4>
      </vt:variant>
      <vt:variant>
        <vt:i4>128</vt:i4>
      </vt:variant>
      <vt:variant>
        <vt:i4>0</vt:i4>
      </vt:variant>
      <vt:variant>
        <vt:i4>5</vt:i4>
      </vt:variant>
      <vt:variant>
        <vt:lpwstr/>
      </vt:variant>
      <vt:variant>
        <vt:lpwstr>_Toc283985344</vt:lpwstr>
      </vt:variant>
      <vt:variant>
        <vt:i4>1507386</vt:i4>
      </vt:variant>
      <vt:variant>
        <vt:i4>122</vt:i4>
      </vt:variant>
      <vt:variant>
        <vt:i4>0</vt:i4>
      </vt:variant>
      <vt:variant>
        <vt:i4>5</vt:i4>
      </vt:variant>
      <vt:variant>
        <vt:lpwstr/>
      </vt:variant>
      <vt:variant>
        <vt:lpwstr>_Toc283985343</vt:lpwstr>
      </vt:variant>
      <vt:variant>
        <vt:i4>1507386</vt:i4>
      </vt:variant>
      <vt:variant>
        <vt:i4>116</vt:i4>
      </vt:variant>
      <vt:variant>
        <vt:i4>0</vt:i4>
      </vt:variant>
      <vt:variant>
        <vt:i4>5</vt:i4>
      </vt:variant>
      <vt:variant>
        <vt:lpwstr/>
      </vt:variant>
      <vt:variant>
        <vt:lpwstr>_Toc283985342</vt:lpwstr>
      </vt:variant>
      <vt:variant>
        <vt:i4>1507386</vt:i4>
      </vt:variant>
      <vt:variant>
        <vt:i4>110</vt:i4>
      </vt:variant>
      <vt:variant>
        <vt:i4>0</vt:i4>
      </vt:variant>
      <vt:variant>
        <vt:i4>5</vt:i4>
      </vt:variant>
      <vt:variant>
        <vt:lpwstr/>
      </vt:variant>
      <vt:variant>
        <vt:lpwstr>_Toc283985341</vt:lpwstr>
      </vt:variant>
      <vt:variant>
        <vt:i4>1507386</vt:i4>
      </vt:variant>
      <vt:variant>
        <vt:i4>104</vt:i4>
      </vt:variant>
      <vt:variant>
        <vt:i4>0</vt:i4>
      </vt:variant>
      <vt:variant>
        <vt:i4>5</vt:i4>
      </vt:variant>
      <vt:variant>
        <vt:lpwstr/>
      </vt:variant>
      <vt:variant>
        <vt:lpwstr>_Toc283985340</vt:lpwstr>
      </vt:variant>
      <vt:variant>
        <vt:i4>1048634</vt:i4>
      </vt:variant>
      <vt:variant>
        <vt:i4>98</vt:i4>
      </vt:variant>
      <vt:variant>
        <vt:i4>0</vt:i4>
      </vt:variant>
      <vt:variant>
        <vt:i4>5</vt:i4>
      </vt:variant>
      <vt:variant>
        <vt:lpwstr/>
      </vt:variant>
      <vt:variant>
        <vt:lpwstr>_Toc283985339</vt:lpwstr>
      </vt:variant>
      <vt:variant>
        <vt:i4>1048634</vt:i4>
      </vt:variant>
      <vt:variant>
        <vt:i4>92</vt:i4>
      </vt:variant>
      <vt:variant>
        <vt:i4>0</vt:i4>
      </vt:variant>
      <vt:variant>
        <vt:i4>5</vt:i4>
      </vt:variant>
      <vt:variant>
        <vt:lpwstr/>
      </vt:variant>
      <vt:variant>
        <vt:lpwstr>_Toc283985338</vt:lpwstr>
      </vt:variant>
      <vt:variant>
        <vt:i4>1048634</vt:i4>
      </vt:variant>
      <vt:variant>
        <vt:i4>86</vt:i4>
      </vt:variant>
      <vt:variant>
        <vt:i4>0</vt:i4>
      </vt:variant>
      <vt:variant>
        <vt:i4>5</vt:i4>
      </vt:variant>
      <vt:variant>
        <vt:lpwstr/>
      </vt:variant>
      <vt:variant>
        <vt:lpwstr>_Toc283985337</vt:lpwstr>
      </vt:variant>
      <vt:variant>
        <vt:i4>1048634</vt:i4>
      </vt:variant>
      <vt:variant>
        <vt:i4>80</vt:i4>
      </vt:variant>
      <vt:variant>
        <vt:i4>0</vt:i4>
      </vt:variant>
      <vt:variant>
        <vt:i4>5</vt:i4>
      </vt:variant>
      <vt:variant>
        <vt:lpwstr/>
      </vt:variant>
      <vt:variant>
        <vt:lpwstr>_Toc283985336</vt:lpwstr>
      </vt:variant>
      <vt:variant>
        <vt:i4>1048634</vt:i4>
      </vt:variant>
      <vt:variant>
        <vt:i4>74</vt:i4>
      </vt:variant>
      <vt:variant>
        <vt:i4>0</vt:i4>
      </vt:variant>
      <vt:variant>
        <vt:i4>5</vt:i4>
      </vt:variant>
      <vt:variant>
        <vt:lpwstr/>
      </vt:variant>
      <vt:variant>
        <vt:lpwstr>_Toc283985335</vt:lpwstr>
      </vt:variant>
      <vt:variant>
        <vt:i4>1048634</vt:i4>
      </vt:variant>
      <vt:variant>
        <vt:i4>68</vt:i4>
      </vt:variant>
      <vt:variant>
        <vt:i4>0</vt:i4>
      </vt:variant>
      <vt:variant>
        <vt:i4>5</vt:i4>
      </vt:variant>
      <vt:variant>
        <vt:lpwstr/>
      </vt:variant>
      <vt:variant>
        <vt:lpwstr>_Toc283985334</vt:lpwstr>
      </vt:variant>
      <vt:variant>
        <vt:i4>1048634</vt:i4>
      </vt:variant>
      <vt:variant>
        <vt:i4>62</vt:i4>
      </vt:variant>
      <vt:variant>
        <vt:i4>0</vt:i4>
      </vt:variant>
      <vt:variant>
        <vt:i4>5</vt:i4>
      </vt:variant>
      <vt:variant>
        <vt:lpwstr/>
      </vt:variant>
      <vt:variant>
        <vt:lpwstr>_Toc283985333</vt:lpwstr>
      </vt:variant>
      <vt:variant>
        <vt:i4>1048634</vt:i4>
      </vt:variant>
      <vt:variant>
        <vt:i4>56</vt:i4>
      </vt:variant>
      <vt:variant>
        <vt:i4>0</vt:i4>
      </vt:variant>
      <vt:variant>
        <vt:i4>5</vt:i4>
      </vt:variant>
      <vt:variant>
        <vt:lpwstr/>
      </vt:variant>
      <vt:variant>
        <vt:lpwstr>_Toc283985332</vt:lpwstr>
      </vt:variant>
      <vt:variant>
        <vt:i4>1048634</vt:i4>
      </vt:variant>
      <vt:variant>
        <vt:i4>50</vt:i4>
      </vt:variant>
      <vt:variant>
        <vt:i4>0</vt:i4>
      </vt:variant>
      <vt:variant>
        <vt:i4>5</vt:i4>
      </vt:variant>
      <vt:variant>
        <vt:lpwstr/>
      </vt:variant>
      <vt:variant>
        <vt:lpwstr>_Toc283985331</vt:lpwstr>
      </vt:variant>
      <vt:variant>
        <vt:i4>1048634</vt:i4>
      </vt:variant>
      <vt:variant>
        <vt:i4>44</vt:i4>
      </vt:variant>
      <vt:variant>
        <vt:i4>0</vt:i4>
      </vt:variant>
      <vt:variant>
        <vt:i4>5</vt:i4>
      </vt:variant>
      <vt:variant>
        <vt:lpwstr/>
      </vt:variant>
      <vt:variant>
        <vt:lpwstr>_Toc283985330</vt:lpwstr>
      </vt:variant>
      <vt:variant>
        <vt:i4>1114170</vt:i4>
      </vt:variant>
      <vt:variant>
        <vt:i4>38</vt:i4>
      </vt:variant>
      <vt:variant>
        <vt:i4>0</vt:i4>
      </vt:variant>
      <vt:variant>
        <vt:i4>5</vt:i4>
      </vt:variant>
      <vt:variant>
        <vt:lpwstr/>
      </vt:variant>
      <vt:variant>
        <vt:lpwstr>_Toc283985329</vt:lpwstr>
      </vt:variant>
      <vt:variant>
        <vt:i4>1114170</vt:i4>
      </vt:variant>
      <vt:variant>
        <vt:i4>32</vt:i4>
      </vt:variant>
      <vt:variant>
        <vt:i4>0</vt:i4>
      </vt:variant>
      <vt:variant>
        <vt:i4>5</vt:i4>
      </vt:variant>
      <vt:variant>
        <vt:lpwstr/>
      </vt:variant>
      <vt:variant>
        <vt:lpwstr>_Toc283985328</vt:lpwstr>
      </vt:variant>
      <vt:variant>
        <vt:i4>1114170</vt:i4>
      </vt:variant>
      <vt:variant>
        <vt:i4>26</vt:i4>
      </vt:variant>
      <vt:variant>
        <vt:i4>0</vt:i4>
      </vt:variant>
      <vt:variant>
        <vt:i4>5</vt:i4>
      </vt:variant>
      <vt:variant>
        <vt:lpwstr/>
      </vt:variant>
      <vt:variant>
        <vt:lpwstr>_Toc283985327</vt:lpwstr>
      </vt:variant>
      <vt:variant>
        <vt:i4>1114170</vt:i4>
      </vt:variant>
      <vt:variant>
        <vt:i4>20</vt:i4>
      </vt:variant>
      <vt:variant>
        <vt:i4>0</vt:i4>
      </vt:variant>
      <vt:variant>
        <vt:i4>5</vt:i4>
      </vt:variant>
      <vt:variant>
        <vt:lpwstr/>
      </vt:variant>
      <vt:variant>
        <vt:lpwstr>_Toc283985326</vt:lpwstr>
      </vt:variant>
      <vt:variant>
        <vt:i4>1114170</vt:i4>
      </vt:variant>
      <vt:variant>
        <vt:i4>14</vt:i4>
      </vt:variant>
      <vt:variant>
        <vt:i4>0</vt:i4>
      </vt:variant>
      <vt:variant>
        <vt:i4>5</vt:i4>
      </vt:variant>
      <vt:variant>
        <vt:lpwstr/>
      </vt:variant>
      <vt:variant>
        <vt:lpwstr>_Toc283985325</vt:lpwstr>
      </vt:variant>
      <vt:variant>
        <vt:i4>1114170</vt:i4>
      </vt:variant>
      <vt:variant>
        <vt:i4>8</vt:i4>
      </vt:variant>
      <vt:variant>
        <vt:i4>0</vt:i4>
      </vt:variant>
      <vt:variant>
        <vt:i4>5</vt:i4>
      </vt:variant>
      <vt:variant>
        <vt:lpwstr/>
      </vt:variant>
      <vt:variant>
        <vt:lpwstr>_Toc283985324</vt:lpwstr>
      </vt:variant>
      <vt:variant>
        <vt:i4>1114170</vt:i4>
      </vt:variant>
      <vt:variant>
        <vt:i4>2</vt:i4>
      </vt:variant>
      <vt:variant>
        <vt:i4>0</vt:i4>
      </vt:variant>
      <vt:variant>
        <vt:i4>5</vt:i4>
      </vt:variant>
      <vt:variant>
        <vt:lpwstr/>
      </vt:variant>
      <vt:variant>
        <vt:lpwstr>_Toc283985323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Krav til tegningsfiler</dc:title>
  <dc:creator>Oddvar Almås</dc:creator>
  <cp:lastModifiedBy>Uno Sætheråsen</cp:lastModifiedBy>
  <cp:revision>2</cp:revision>
  <cp:lastPrinted>2013-04-24T07:11:00Z</cp:lastPrinted>
  <dcterms:created xsi:type="dcterms:W3CDTF">2026-04-24T08:32:00Z</dcterms:created>
  <dcterms:modified xsi:type="dcterms:W3CDTF">2026-04-24T08:32:00Z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y fmtid="{D5CDD505-2E9C-101B-9397-08002B2CF9AE}" pid="3" name="MediaServiceImageTags">
    <vt:lpwstr/>
  </property>
</Properties>
</file>